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A97F3" w14:textId="77777777" w:rsidR="003723F7" w:rsidRPr="00986C49" w:rsidRDefault="003723F7" w:rsidP="00986C4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14:paraId="72F405A3" w14:textId="77777777" w:rsidR="003723F7" w:rsidRPr="00986C49" w:rsidRDefault="003723F7" w:rsidP="0098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Республики Беларусь 5 июня 2003 г. N 5/12556</w:t>
      </w:r>
    </w:p>
    <w:p w14:paraId="16893F8B" w14:textId="77777777" w:rsidR="003723F7" w:rsidRPr="00986C49" w:rsidRDefault="003723F7" w:rsidP="00986C4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2A577EC1" w14:textId="77777777" w:rsidR="003723F7" w:rsidRPr="00986C49" w:rsidRDefault="003723F7" w:rsidP="00986C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9A681FC" w14:textId="77777777" w:rsidR="003723F7" w:rsidRPr="00986C49" w:rsidRDefault="003723F7" w:rsidP="00986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14:paraId="03D59284" w14:textId="77777777" w:rsidR="003723F7" w:rsidRPr="00986C49" w:rsidRDefault="003723F7" w:rsidP="00986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30 мая 2003 г. N 724</w:t>
      </w:r>
    </w:p>
    <w:p w14:paraId="33629012" w14:textId="77777777" w:rsidR="003723F7" w:rsidRPr="00986C49" w:rsidRDefault="003723F7" w:rsidP="00986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3DCC44" w14:textId="77777777" w:rsidR="003723F7" w:rsidRPr="00986C49" w:rsidRDefault="003723F7" w:rsidP="00986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"/>
      <w:bookmarkEnd w:id="0"/>
      <w:r w:rsidRPr="00986C49">
        <w:rPr>
          <w:rFonts w:ascii="Times New Roman" w:hAnsi="Times New Roman" w:cs="Times New Roman"/>
          <w:sz w:val="28"/>
          <w:szCs w:val="28"/>
        </w:rPr>
        <w:t>О МЕРАХ ПО ВНЕДРЕНИЮ СИСТЕМЫ ГОСУДАРСТВЕННЫХ СОЦИАЛЬНЫХ СТАНДАРТОВ ПО ОБСЛУЖИВАНИЮ НАСЕЛЕНИЯ РЕСПУБЛИКИ</w:t>
      </w:r>
    </w:p>
    <w:p w14:paraId="48D242B7" w14:textId="77777777" w:rsidR="003723F7" w:rsidRPr="00986C49" w:rsidRDefault="003723F7" w:rsidP="00986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6C49" w:rsidRPr="00986C49" w14:paraId="18F183E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556438B" w14:textId="77777777" w:rsidR="003723F7" w:rsidRPr="00986C49" w:rsidRDefault="003723F7" w:rsidP="00986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05.03.2004 </w:t>
            </w:r>
            <w:hyperlink r:id="rId4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235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69F5E7" w14:textId="77777777" w:rsidR="003723F7" w:rsidRPr="00986C49" w:rsidRDefault="003723F7" w:rsidP="00986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от 31.08.2004 </w:t>
            </w:r>
            <w:hyperlink r:id="rId5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1037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, от 01.10.2004 </w:t>
            </w:r>
            <w:hyperlink r:id="rId6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1236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, от 09.03.2005 </w:t>
            </w:r>
            <w:hyperlink r:id="rId7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251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10B608F" w14:textId="77777777" w:rsidR="003723F7" w:rsidRPr="00986C49" w:rsidRDefault="003723F7" w:rsidP="00986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от 13.01.2006 </w:t>
            </w:r>
            <w:hyperlink r:id="rId8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41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, от 02.02.2006 </w:t>
            </w:r>
            <w:hyperlink r:id="rId9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136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, от 23.05.2006 </w:t>
            </w:r>
            <w:hyperlink r:id="rId10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654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C8405EB" w14:textId="77777777" w:rsidR="003723F7" w:rsidRPr="00986C49" w:rsidRDefault="003723F7" w:rsidP="00986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от 15.09.2006 </w:t>
            </w:r>
            <w:hyperlink r:id="rId11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1221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, от 20.06.2007 </w:t>
            </w:r>
            <w:hyperlink r:id="rId12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811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, от 11.03.2008 </w:t>
            </w:r>
            <w:hyperlink r:id="rId13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374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FE3FC82" w14:textId="77777777" w:rsidR="003723F7" w:rsidRPr="00986C49" w:rsidRDefault="003723F7" w:rsidP="00986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от 04.05.2009 </w:t>
            </w:r>
            <w:hyperlink r:id="rId14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575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, от 07.10.2009 </w:t>
            </w:r>
            <w:hyperlink r:id="rId15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1299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, от 17.12.2009 </w:t>
            </w:r>
            <w:hyperlink r:id="rId16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1658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5AF60C" w14:textId="77777777" w:rsidR="003723F7" w:rsidRPr="00986C49" w:rsidRDefault="003723F7" w:rsidP="00986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от 23.02.2011 </w:t>
            </w:r>
            <w:hyperlink r:id="rId17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227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, от 04.08.2011 </w:t>
            </w:r>
            <w:hyperlink r:id="rId18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1049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, от 13.01.2012 </w:t>
            </w:r>
            <w:hyperlink r:id="rId19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47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49DF6B5" w14:textId="77777777" w:rsidR="003723F7" w:rsidRPr="00986C49" w:rsidRDefault="003723F7" w:rsidP="00986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от 22.12.2012 </w:t>
            </w:r>
            <w:hyperlink r:id="rId20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1190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, от 15.11.2013 </w:t>
            </w:r>
            <w:hyperlink r:id="rId21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980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, от 27.08.2014 </w:t>
            </w:r>
            <w:hyperlink r:id="rId22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840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B0E817A" w14:textId="77777777" w:rsidR="003723F7" w:rsidRPr="00986C49" w:rsidRDefault="003723F7" w:rsidP="00986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от 01.07.2016 </w:t>
            </w:r>
            <w:hyperlink r:id="rId23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529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, от 25.08.2017 </w:t>
            </w:r>
            <w:hyperlink r:id="rId24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654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, от 09.11.2018 </w:t>
            </w:r>
            <w:hyperlink r:id="rId25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802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68A0BC0" w14:textId="77777777" w:rsidR="003723F7" w:rsidRPr="00986C49" w:rsidRDefault="003723F7" w:rsidP="00986C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9">
              <w:rPr>
                <w:rFonts w:ascii="Times New Roman" w:hAnsi="Times New Roman" w:cs="Times New Roman"/>
                <w:sz w:val="28"/>
                <w:szCs w:val="28"/>
              </w:rPr>
              <w:t xml:space="preserve">от 14.12.2020 </w:t>
            </w:r>
            <w:hyperlink r:id="rId26" w:history="1">
              <w:r w:rsidRPr="00986C49">
                <w:rPr>
                  <w:rFonts w:ascii="Times New Roman" w:hAnsi="Times New Roman" w:cs="Times New Roman"/>
                  <w:sz w:val="28"/>
                  <w:szCs w:val="28"/>
                </w:rPr>
                <w:t>N 720</w:t>
              </w:r>
            </w:hyperlink>
            <w:r w:rsidRPr="00986C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45E8692" w14:textId="77777777" w:rsidR="003723F7" w:rsidRPr="00986C49" w:rsidRDefault="003723F7" w:rsidP="00986C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5D4B5B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Совет Министров Республики Беларусь ПОСТАНОВЛЯЕТ:</w:t>
      </w:r>
    </w:p>
    <w:p w14:paraId="4B20C45D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68" w:history="1">
        <w:r w:rsidRPr="00986C49">
          <w:rPr>
            <w:rFonts w:ascii="Times New Roman" w:hAnsi="Times New Roman" w:cs="Times New Roman"/>
            <w:sz w:val="28"/>
            <w:szCs w:val="28"/>
          </w:rPr>
          <w:t>систему</w:t>
        </w:r>
      </w:hyperlink>
      <w:r w:rsidRPr="00986C49">
        <w:rPr>
          <w:rFonts w:ascii="Times New Roman" w:hAnsi="Times New Roman" w:cs="Times New Roman"/>
          <w:sz w:val="28"/>
          <w:szCs w:val="28"/>
        </w:rPr>
        <w:t xml:space="preserve"> государственных социальных стандартов по обслуживанию населения республики согласно приложению.</w:t>
      </w:r>
    </w:p>
    <w:p w14:paraId="431A099D" w14:textId="77777777" w:rsidR="003723F7" w:rsidRPr="00986C49" w:rsidRDefault="003723F7" w:rsidP="0098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7" w:history="1">
        <w:r w:rsidRPr="00986C4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86C49">
        <w:rPr>
          <w:rFonts w:ascii="Times New Roman" w:hAnsi="Times New Roman" w:cs="Times New Roman"/>
          <w:sz w:val="28"/>
          <w:szCs w:val="28"/>
        </w:rPr>
        <w:t xml:space="preserve"> Совмина от 14.12.2020 N 720)</w:t>
      </w:r>
    </w:p>
    <w:p w14:paraId="58EFA01A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2. Облисполкомы и Минский горисполком на основе установленной настоящим постановлением системы государственных социальных стандартов по обслуживанию населения республики устанавливают перечни социальных стандартов по обслуживанию населения для административно-территориальных единиц (области, районы и города областного подчинения) с учетом их специфики и развития инфраструктуры.</w:t>
      </w:r>
    </w:p>
    <w:p w14:paraId="7BDDFE00" w14:textId="77777777" w:rsidR="003723F7" w:rsidRPr="00986C49" w:rsidRDefault="003723F7" w:rsidP="0098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 xml:space="preserve">(часть первая п. 2 в ред. </w:t>
      </w:r>
      <w:hyperlink r:id="rId28" w:history="1">
        <w:r w:rsidRPr="00986C4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86C49">
        <w:rPr>
          <w:rFonts w:ascii="Times New Roman" w:hAnsi="Times New Roman" w:cs="Times New Roman"/>
          <w:sz w:val="28"/>
          <w:szCs w:val="28"/>
        </w:rPr>
        <w:t xml:space="preserve"> Совмина от 14.12.2020 N 720)</w:t>
      </w:r>
    </w:p>
    <w:p w14:paraId="0E66502C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Облисполкомам обеспечить проведение анализа работы по обслуживанию населения в соответствии с нормативами государственных социальных стандартов и обновление содержащихся в паспортах сведений о внедрении и функционировании государственных социальных стандартов в городах и районах не реже одного раза в полугодие, в поселках и сельсоветах - не реже одного раза в год с учетом укрепления материально-технической базы и других изменений в социально-экономическом развитии регионов.</w:t>
      </w:r>
    </w:p>
    <w:p w14:paraId="061E595E" w14:textId="77777777" w:rsidR="003723F7" w:rsidRPr="00986C49" w:rsidRDefault="003723F7" w:rsidP="0098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 xml:space="preserve">(часть вторая п. 2 введена </w:t>
      </w:r>
      <w:hyperlink r:id="rId29" w:history="1">
        <w:r w:rsidRPr="00986C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86C49">
        <w:rPr>
          <w:rFonts w:ascii="Times New Roman" w:hAnsi="Times New Roman" w:cs="Times New Roman"/>
          <w:sz w:val="28"/>
          <w:szCs w:val="28"/>
        </w:rPr>
        <w:t xml:space="preserve"> Совмина от 15.09.2006 N 1221)</w:t>
      </w:r>
    </w:p>
    <w:p w14:paraId="55571329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3. Установить, что государственные социальные стандарты по обслуживанию населения республики:</w:t>
      </w:r>
    </w:p>
    <w:p w14:paraId="0886E596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3.1. являются обязатель</w:t>
      </w:r>
      <w:bookmarkStart w:id="1" w:name="_GoBack"/>
      <w:bookmarkEnd w:id="1"/>
      <w:r w:rsidRPr="00986C49">
        <w:rPr>
          <w:rFonts w:ascii="Times New Roman" w:hAnsi="Times New Roman" w:cs="Times New Roman"/>
          <w:sz w:val="28"/>
          <w:szCs w:val="28"/>
        </w:rPr>
        <w:t xml:space="preserve">ными для использования в организациях всех </w:t>
      </w:r>
      <w:r w:rsidRPr="00986C49">
        <w:rPr>
          <w:rFonts w:ascii="Times New Roman" w:hAnsi="Times New Roman" w:cs="Times New Roman"/>
          <w:sz w:val="28"/>
          <w:szCs w:val="28"/>
        </w:rPr>
        <w:lastRenderedPageBreak/>
        <w:t>форм собственности;</w:t>
      </w:r>
    </w:p>
    <w:p w14:paraId="3A226F3A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 xml:space="preserve">3.2. используются при формировании республиканского и местных бюджетов, а также государственных внебюджетных фондов и реализуются </w:t>
      </w:r>
      <w:proofErr w:type="gramStart"/>
      <w:r w:rsidRPr="00986C49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986C49">
        <w:rPr>
          <w:rFonts w:ascii="Times New Roman" w:hAnsi="Times New Roman" w:cs="Times New Roman"/>
          <w:sz w:val="28"/>
          <w:szCs w:val="28"/>
        </w:rPr>
        <w:t xml:space="preserve"> выделяемых на эти цели средств;</w:t>
      </w:r>
    </w:p>
    <w:p w14:paraId="5611E5B3" w14:textId="77777777" w:rsidR="003723F7" w:rsidRPr="00986C49" w:rsidRDefault="003723F7" w:rsidP="0098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986C4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86C49">
        <w:rPr>
          <w:rFonts w:ascii="Times New Roman" w:hAnsi="Times New Roman" w:cs="Times New Roman"/>
          <w:sz w:val="28"/>
          <w:szCs w:val="28"/>
        </w:rPr>
        <w:t xml:space="preserve"> Совмина от 23.02.2011 N 227)</w:t>
      </w:r>
    </w:p>
    <w:p w14:paraId="07A5F7DF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3.3. установленные в денежном выражении ежегодно с учетом средств, предусматриваемых законом о бюджете Республики Беларусь на очередной финансовый год, пересматриваются республиканскими органами государственного управления, облисполкомами и Минским горисполкомом в установленном порядке;</w:t>
      </w:r>
    </w:p>
    <w:p w14:paraId="0522D273" w14:textId="77777777" w:rsidR="003723F7" w:rsidRPr="00986C49" w:rsidRDefault="003723F7" w:rsidP="0098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986C4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86C49">
        <w:rPr>
          <w:rFonts w:ascii="Times New Roman" w:hAnsi="Times New Roman" w:cs="Times New Roman"/>
          <w:sz w:val="28"/>
          <w:szCs w:val="28"/>
        </w:rPr>
        <w:t xml:space="preserve"> Совмина от 14.12.2020 N 720)</w:t>
      </w:r>
    </w:p>
    <w:p w14:paraId="23F02E3E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 xml:space="preserve">3.4. используются при создании социальной инфраструктуры в агрогородках, формируемых в соответствии с Государственной </w:t>
      </w:r>
      <w:hyperlink r:id="rId32" w:history="1">
        <w:r w:rsidRPr="00986C49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986C49">
        <w:rPr>
          <w:rFonts w:ascii="Times New Roman" w:hAnsi="Times New Roman" w:cs="Times New Roman"/>
          <w:sz w:val="28"/>
          <w:szCs w:val="28"/>
        </w:rPr>
        <w:t xml:space="preserve"> возрождения и развития села на 2005 - 2010 годы, утвержденной Указом Президента Республики Беларусь от 25 марта 2005 г. N 150 (Национальный реестр правовых актов Республики Беларусь, 2005 г., N 52, 1/6339).</w:t>
      </w:r>
    </w:p>
    <w:p w14:paraId="502AB74C" w14:textId="77777777" w:rsidR="003723F7" w:rsidRPr="00986C49" w:rsidRDefault="003723F7" w:rsidP="0098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6C4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86C49">
        <w:rPr>
          <w:rFonts w:ascii="Times New Roman" w:hAnsi="Times New Roman" w:cs="Times New Roman"/>
          <w:sz w:val="28"/>
          <w:szCs w:val="28"/>
        </w:rPr>
        <w:t xml:space="preserve">. 3.4 введен </w:t>
      </w:r>
      <w:hyperlink r:id="rId33" w:history="1">
        <w:r w:rsidRPr="00986C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86C49">
        <w:rPr>
          <w:rFonts w:ascii="Times New Roman" w:hAnsi="Times New Roman" w:cs="Times New Roman"/>
          <w:sz w:val="28"/>
          <w:szCs w:val="28"/>
        </w:rPr>
        <w:t xml:space="preserve"> Совмина от 20.06.2007 N 811)</w:t>
      </w:r>
    </w:p>
    <w:p w14:paraId="11C6AFFC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4. Облисполкомам и Минскому горисполкому, районным и городским исполкомам до 1 сентября 2003 г.:</w:t>
      </w:r>
    </w:p>
    <w:p w14:paraId="0E5A1411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4.1. завершить внедрение государственных социальных стандартов по обслуживанию населения в Верхнедвинском, Пружанском, Клецком, Кореличском, Наровлянском, Осиповичском районах;</w:t>
      </w:r>
    </w:p>
    <w:p w14:paraId="30C08886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4.2. определить этапы внедрения государственных социальных стандартов во всех городах и районах республики.</w:t>
      </w:r>
    </w:p>
    <w:p w14:paraId="654246EF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 xml:space="preserve">5. Министерству информации, другим республиканским органам государственного управления, облисполкомам и Минскому горисполкому обеспечить регулярное освещение в средствах массовой информации хода внедрения </w:t>
      </w:r>
      <w:hyperlink w:anchor="P8" w:history="1">
        <w:r w:rsidRPr="00986C49">
          <w:rPr>
            <w:rFonts w:ascii="Times New Roman" w:hAnsi="Times New Roman" w:cs="Times New Roman"/>
            <w:sz w:val="28"/>
            <w:szCs w:val="28"/>
          </w:rPr>
          <w:t>системы</w:t>
        </w:r>
      </w:hyperlink>
      <w:r w:rsidRPr="00986C49">
        <w:rPr>
          <w:rFonts w:ascii="Times New Roman" w:hAnsi="Times New Roman" w:cs="Times New Roman"/>
          <w:sz w:val="28"/>
          <w:szCs w:val="28"/>
        </w:rPr>
        <w:t xml:space="preserve"> государственных социальных стандартов по обслуживанию населения республики.</w:t>
      </w:r>
    </w:p>
    <w:p w14:paraId="3AA818E4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6. Республиканским органам государственного управления, облисполкомам и Минскому горисполкому:</w:t>
      </w:r>
    </w:p>
    <w:p w14:paraId="5DCFA30A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6.1. обеспечить контроль и регулирование цен на оказываемые населению услуги;</w:t>
      </w:r>
    </w:p>
    <w:p w14:paraId="01AEAA07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 xml:space="preserve">6.2. привлекать коммерческие организации и индивидуальных предпринимателей к работе по внедрению </w:t>
      </w:r>
      <w:hyperlink w:anchor="P8" w:history="1">
        <w:r w:rsidRPr="00986C49">
          <w:rPr>
            <w:rFonts w:ascii="Times New Roman" w:hAnsi="Times New Roman" w:cs="Times New Roman"/>
            <w:sz w:val="28"/>
            <w:szCs w:val="28"/>
          </w:rPr>
          <w:t>системы</w:t>
        </w:r>
      </w:hyperlink>
      <w:r w:rsidRPr="00986C49">
        <w:rPr>
          <w:rFonts w:ascii="Times New Roman" w:hAnsi="Times New Roman" w:cs="Times New Roman"/>
          <w:sz w:val="28"/>
          <w:szCs w:val="28"/>
        </w:rPr>
        <w:t xml:space="preserve"> государственных социальных стандартов по обслуживанию населения республики, а также развитию материально-технической базы организаций, оказывающих услуги населению;</w:t>
      </w:r>
    </w:p>
    <w:p w14:paraId="24BD7788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6.3. при необходимости привести свои нормативные правовые акты в соответствие с настоящим постановлением.</w:t>
      </w:r>
    </w:p>
    <w:p w14:paraId="139F5D99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7. Республиканским органам государственного управления изучить вопрос о целесообразности изменения норм законов, определяющих правовые основы формирования и применения государственных социальных стандартов, и при необходимости внести в установленном порядке предложения в план подготовки законопроектов на 2004 год.</w:t>
      </w:r>
    </w:p>
    <w:p w14:paraId="63D6821C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lastRenderedPageBreak/>
        <w:t xml:space="preserve">8. Рекомендовать профсоюзным организациям и территориальным подразделениям общественного объединения "Белорусский республиканский союз молодежи" принять активное участие в работе по внедрению </w:t>
      </w:r>
      <w:hyperlink w:anchor="P8" w:history="1">
        <w:r w:rsidRPr="00986C49">
          <w:rPr>
            <w:rFonts w:ascii="Times New Roman" w:hAnsi="Times New Roman" w:cs="Times New Roman"/>
            <w:sz w:val="28"/>
            <w:szCs w:val="28"/>
          </w:rPr>
          <w:t>системы</w:t>
        </w:r>
      </w:hyperlink>
      <w:r w:rsidRPr="00986C49">
        <w:rPr>
          <w:rFonts w:ascii="Times New Roman" w:hAnsi="Times New Roman" w:cs="Times New Roman"/>
          <w:sz w:val="28"/>
          <w:szCs w:val="28"/>
        </w:rPr>
        <w:t xml:space="preserve"> государственных социальных стандартов по обслуживанию населения республики.</w:t>
      </w:r>
    </w:p>
    <w:p w14:paraId="374A499C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9. Персональную ответственность за невыполнение нормативов государственных социальных стандартов по обслуживанию населения, непринятие мер по их своевременному внедрению и выполнению несут руководители республиканских органов государственного управления, местных исполнительных и распорядительных органов.</w:t>
      </w:r>
    </w:p>
    <w:p w14:paraId="37F6AC8E" w14:textId="77777777" w:rsidR="003723F7" w:rsidRPr="00986C49" w:rsidRDefault="003723F7" w:rsidP="0098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 xml:space="preserve">(п. 9 введен </w:t>
      </w:r>
      <w:hyperlink r:id="rId34" w:history="1">
        <w:r w:rsidRPr="00986C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86C49">
        <w:rPr>
          <w:rFonts w:ascii="Times New Roman" w:hAnsi="Times New Roman" w:cs="Times New Roman"/>
          <w:sz w:val="28"/>
          <w:szCs w:val="28"/>
        </w:rPr>
        <w:t xml:space="preserve"> Совмина от 23.02.2011 N 227)</w:t>
      </w:r>
    </w:p>
    <w:p w14:paraId="0D4696FC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10. Координацию работы по внедрению и выполнению нормативов системы государственных социальных стандартов в республике и ее методическое руководство возложить на Министерство экономики.</w:t>
      </w:r>
    </w:p>
    <w:p w14:paraId="681AFB64" w14:textId="77777777" w:rsidR="003723F7" w:rsidRPr="00986C49" w:rsidRDefault="003723F7" w:rsidP="0098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 xml:space="preserve">(п. 10 введен </w:t>
      </w:r>
      <w:hyperlink r:id="rId35" w:history="1">
        <w:r w:rsidRPr="00986C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86C49">
        <w:rPr>
          <w:rFonts w:ascii="Times New Roman" w:hAnsi="Times New Roman" w:cs="Times New Roman"/>
          <w:sz w:val="28"/>
          <w:szCs w:val="28"/>
        </w:rPr>
        <w:t xml:space="preserve"> Совмина от 23.02.2011 N 227)</w:t>
      </w:r>
    </w:p>
    <w:p w14:paraId="6E2B0DDB" w14:textId="77777777" w:rsidR="003723F7" w:rsidRPr="00986C49" w:rsidRDefault="003723F7" w:rsidP="00986C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6C49" w:rsidRPr="00986C49" w14:paraId="5E1904B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4BF854C" w14:textId="77777777" w:rsidR="003723F7" w:rsidRPr="00986C49" w:rsidRDefault="003723F7" w:rsidP="00986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C49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269561A" w14:textId="77777777" w:rsidR="003723F7" w:rsidRPr="00986C49" w:rsidRDefault="003723F7" w:rsidP="00986C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C49">
              <w:rPr>
                <w:rFonts w:ascii="Times New Roman" w:hAnsi="Times New Roman" w:cs="Times New Roman"/>
                <w:sz w:val="28"/>
                <w:szCs w:val="28"/>
              </w:rPr>
              <w:t>Г.Новицкий</w:t>
            </w:r>
            <w:proofErr w:type="spellEnd"/>
          </w:p>
        </w:tc>
      </w:tr>
    </w:tbl>
    <w:p w14:paraId="0D3B3E5C" w14:textId="77777777" w:rsidR="00986C49" w:rsidRDefault="00986C49" w:rsidP="00986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0D63E64" w14:textId="1306F6EB" w:rsidR="003723F7" w:rsidRPr="00986C49" w:rsidRDefault="003723F7" w:rsidP="00986C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>СИСТЕМА ГОСУДАРСТВЕННЫХ СОЦИАЛЬНЫХ СТАНДАРТОВ ПО ОБСЛУЖИВАНИЮ НАСЕЛЕНИЯ РЕСПУБЛИКИ</w:t>
      </w:r>
    </w:p>
    <w:p w14:paraId="3624435E" w14:textId="77777777" w:rsidR="003723F7" w:rsidRPr="00986C49" w:rsidRDefault="003723F7" w:rsidP="00986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393A1A" w14:textId="77777777" w:rsidR="003723F7" w:rsidRPr="00986C49" w:rsidRDefault="003723F7" w:rsidP="00986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C49">
        <w:rPr>
          <w:rFonts w:ascii="Times New Roman" w:hAnsi="Times New Roman" w:cs="Times New Roman"/>
          <w:sz w:val="28"/>
          <w:szCs w:val="28"/>
        </w:rPr>
        <w:t xml:space="preserve">Исключена с 1 января 2021 года. - </w:t>
      </w:r>
      <w:hyperlink r:id="rId36" w:history="1">
        <w:r w:rsidRPr="00986C4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86C49">
        <w:rPr>
          <w:rFonts w:ascii="Times New Roman" w:hAnsi="Times New Roman" w:cs="Times New Roman"/>
          <w:sz w:val="28"/>
          <w:szCs w:val="28"/>
        </w:rPr>
        <w:t xml:space="preserve"> Совмина от 14.12.2020 N 720.</w:t>
      </w:r>
    </w:p>
    <w:p w14:paraId="3676CB4A" w14:textId="77777777" w:rsidR="003723F7" w:rsidRPr="00986C49" w:rsidRDefault="003723F7" w:rsidP="00986C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661B98B" w14:textId="77777777" w:rsidR="003723F7" w:rsidRPr="00986C49" w:rsidRDefault="003723F7">
      <w:pPr>
        <w:pStyle w:val="ConsPlusNormal"/>
      </w:pPr>
    </w:p>
    <w:p w14:paraId="6E17ACEF" w14:textId="77777777" w:rsidR="003723F7" w:rsidRPr="00986C49" w:rsidRDefault="003723F7">
      <w:pPr>
        <w:pStyle w:val="ConsPlusNormal"/>
      </w:pPr>
    </w:p>
    <w:p w14:paraId="1D5249CF" w14:textId="77777777" w:rsidR="003723F7" w:rsidRPr="00986C49" w:rsidRDefault="003723F7">
      <w:pPr>
        <w:pStyle w:val="ConsPlusNormal"/>
      </w:pPr>
    </w:p>
    <w:p w14:paraId="78E63CC6" w14:textId="77777777" w:rsidR="003723F7" w:rsidRPr="00986C49" w:rsidRDefault="003723F7">
      <w:pPr>
        <w:pStyle w:val="ConsPlusNormal"/>
      </w:pPr>
    </w:p>
    <w:p w14:paraId="33B66913" w14:textId="77777777" w:rsidR="003723F7" w:rsidRPr="00986C49" w:rsidRDefault="003723F7">
      <w:pPr>
        <w:pStyle w:val="ConsPlusNormal"/>
        <w:jc w:val="right"/>
        <w:outlineLvl w:val="0"/>
      </w:pPr>
      <w:r w:rsidRPr="00986C49">
        <w:t>Приложение</w:t>
      </w:r>
    </w:p>
    <w:p w14:paraId="77E9BC2A" w14:textId="77777777" w:rsidR="003723F7" w:rsidRPr="00986C49" w:rsidRDefault="003723F7">
      <w:pPr>
        <w:pStyle w:val="ConsPlusNormal"/>
        <w:jc w:val="right"/>
      </w:pPr>
      <w:r w:rsidRPr="00986C49">
        <w:t>к постановлению</w:t>
      </w:r>
    </w:p>
    <w:p w14:paraId="5CE49549" w14:textId="77777777" w:rsidR="003723F7" w:rsidRPr="00986C49" w:rsidRDefault="003723F7">
      <w:pPr>
        <w:pStyle w:val="ConsPlusNormal"/>
        <w:jc w:val="right"/>
      </w:pPr>
      <w:r w:rsidRPr="00986C49">
        <w:t>Совета Министров</w:t>
      </w:r>
    </w:p>
    <w:p w14:paraId="483FFF70" w14:textId="77777777" w:rsidR="003723F7" w:rsidRPr="00986C49" w:rsidRDefault="003723F7">
      <w:pPr>
        <w:pStyle w:val="ConsPlusNormal"/>
        <w:jc w:val="right"/>
      </w:pPr>
      <w:r w:rsidRPr="00986C49">
        <w:t>Республики Беларусь</w:t>
      </w:r>
    </w:p>
    <w:p w14:paraId="5A37576F" w14:textId="77777777" w:rsidR="003723F7" w:rsidRPr="00986C49" w:rsidRDefault="003723F7">
      <w:pPr>
        <w:pStyle w:val="ConsPlusNormal"/>
        <w:jc w:val="right"/>
      </w:pPr>
      <w:r w:rsidRPr="00986C49">
        <w:t>30.05.2003 N 724</w:t>
      </w:r>
    </w:p>
    <w:p w14:paraId="18221ECF" w14:textId="77777777" w:rsidR="003723F7" w:rsidRPr="00986C49" w:rsidRDefault="003723F7">
      <w:pPr>
        <w:pStyle w:val="ConsPlusNormal"/>
        <w:jc w:val="right"/>
      </w:pPr>
      <w:r w:rsidRPr="00986C49">
        <w:t>(в редакции постановления</w:t>
      </w:r>
    </w:p>
    <w:p w14:paraId="7004AABC" w14:textId="77777777" w:rsidR="003723F7" w:rsidRPr="00986C49" w:rsidRDefault="003723F7">
      <w:pPr>
        <w:pStyle w:val="ConsPlusNormal"/>
        <w:jc w:val="right"/>
      </w:pPr>
      <w:r w:rsidRPr="00986C49">
        <w:t>Совета Министров</w:t>
      </w:r>
    </w:p>
    <w:p w14:paraId="7E16EFB2" w14:textId="77777777" w:rsidR="003723F7" w:rsidRPr="00986C49" w:rsidRDefault="003723F7">
      <w:pPr>
        <w:pStyle w:val="ConsPlusNormal"/>
        <w:jc w:val="right"/>
      </w:pPr>
      <w:r w:rsidRPr="00986C49">
        <w:t>Республики Беларусь</w:t>
      </w:r>
    </w:p>
    <w:p w14:paraId="50F6742D" w14:textId="77777777" w:rsidR="003723F7" w:rsidRPr="00986C49" w:rsidRDefault="003723F7">
      <w:pPr>
        <w:pStyle w:val="ConsPlusNormal"/>
        <w:jc w:val="right"/>
      </w:pPr>
      <w:r w:rsidRPr="00986C49">
        <w:t>14.12.2020 N 720)</w:t>
      </w:r>
    </w:p>
    <w:p w14:paraId="19D3CD93" w14:textId="77777777" w:rsidR="003723F7" w:rsidRPr="00986C49" w:rsidRDefault="003723F7">
      <w:pPr>
        <w:pStyle w:val="ConsPlusNormal"/>
      </w:pPr>
    </w:p>
    <w:p w14:paraId="6D82311A" w14:textId="77777777" w:rsidR="003723F7" w:rsidRPr="00986C49" w:rsidRDefault="003723F7">
      <w:pPr>
        <w:pStyle w:val="ConsPlusTitle"/>
        <w:jc w:val="center"/>
      </w:pPr>
      <w:bookmarkStart w:id="2" w:name="P68"/>
      <w:bookmarkEnd w:id="2"/>
      <w:r w:rsidRPr="00986C49">
        <w:t>СИСТЕМА</w:t>
      </w:r>
    </w:p>
    <w:p w14:paraId="36A2B532" w14:textId="77777777" w:rsidR="003723F7" w:rsidRPr="00986C49" w:rsidRDefault="003723F7">
      <w:pPr>
        <w:pStyle w:val="ConsPlusTitle"/>
        <w:jc w:val="center"/>
      </w:pPr>
      <w:r w:rsidRPr="00986C49">
        <w:t>ГОСУДАРСТВЕННЫХ СОЦИАЛЬНЫХ СТАНДАРТОВ ПО ОБСЛУЖИВАНИЮ НАСЕЛЕНИЯ РЕСПУБЛИКИ</w:t>
      </w:r>
    </w:p>
    <w:p w14:paraId="1B0E17A8" w14:textId="77777777" w:rsidR="003723F7" w:rsidRPr="00986C49" w:rsidRDefault="003723F7">
      <w:pPr>
        <w:pStyle w:val="ConsPlusNormal"/>
        <w:jc w:val="center"/>
      </w:pPr>
      <w:r w:rsidRPr="00986C49">
        <w:t xml:space="preserve">(введена </w:t>
      </w:r>
      <w:hyperlink r:id="rId37" w:history="1">
        <w:r w:rsidRPr="00986C49">
          <w:t>постановлением</w:t>
        </w:r>
      </w:hyperlink>
      <w:r w:rsidRPr="00986C49">
        <w:t xml:space="preserve"> Совмина от 14.12.2020 N 720)</w:t>
      </w:r>
    </w:p>
    <w:p w14:paraId="06AE4F5E" w14:textId="77777777" w:rsidR="003723F7" w:rsidRPr="00986C49" w:rsidRDefault="003723F7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3045"/>
        <w:gridCol w:w="3435"/>
      </w:tblGrid>
      <w:tr w:rsidR="00986C49" w:rsidRPr="00986C49" w14:paraId="6C43229D" w14:textId="77777777"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2779A0" w14:textId="77777777" w:rsidR="003723F7" w:rsidRPr="00986C49" w:rsidRDefault="003723F7">
            <w:pPr>
              <w:pStyle w:val="ConsPlusNormal"/>
              <w:jc w:val="center"/>
            </w:pPr>
            <w:r w:rsidRPr="00986C49">
              <w:t>Наименование социального стандарта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DCF8" w14:textId="77777777" w:rsidR="003723F7" w:rsidRPr="00986C49" w:rsidRDefault="003723F7">
            <w:pPr>
              <w:pStyle w:val="ConsPlusNormal"/>
              <w:jc w:val="center"/>
            </w:pPr>
            <w:r w:rsidRPr="00986C49">
              <w:t>Норматив обслуживания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36FAE0" w14:textId="77777777" w:rsidR="003723F7" w:rsidRPr="00986C49" w:rsidRDefault="003723F7">
            <w:pPr>
              <w:pStyle w:val="ConsPlusNormal"/>
              <w:jc w:val="center"/>
            </w:pPr>
            <w:r w:rsidRPr="00986C49">
              <w:t>Основания для установления (определения) стандарта</w:t>
            </w:r>
          </w:p>
        </w:tc>
      </w:tr>
      <w:tr w:rsidR="00986C49" w:rsidRPr="00986C49" w14:paraId="4E3560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3C690" w14:textId="77777777" w:rsidR="003723F7" w:rsidRPr="00986C49" w:rsidRDefault="003723F7">
            <w:pPr>
              <w:pStyle w:val="ConsPlusNormal"/>
              <w:jc w:val="center"/>
              <w:outlineLvl w:val="1"/>
            </w:pPr>
            <w:r w:rsidRPr="00986C49">
              <w:t>В области жилищно-коммунального хозяйства</w:t>
            </w:r>
          </w:p>
        </w:tc>
      </w:tr>
      <w:tr w:rsidR="00986C49" w:rsidRPr="00986C49" w14:paraId="5A90F3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0D50D8F" w14:textId="77777777" w:rsidR="003723F7" w:rsidRPr="00986C49" w:rsidRDefault="003723F7">
            <w:pPr>
              <w:pStyle w:val="ConsPlusNormal"/>
            </w:pPr>
            <w:r w:rsidRPr="00986C49">
              <w:lastRenderedPageBreak/>
              <w:t>1. Доля населения, имеющего доступ к централизованным системам водоснабжения: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8762B80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6F8D6A" w14:textId="77777777" w:rsidR="003723F7" w:rsidRPr="00986C49" w:rsidRDefault="00986C49">
            <w:pPr>
              <w:pStyle w:val="ConsPlusNormal"/>
            </w:pPr>
            <w:hyperlink r:id="rId38" w:history="1">
              <w:r w:rsidR="003723F7" w:rsidRPr="00986C49">
                <w:t>Директива</w:t>
              </w:r>
            </w:hyperlink>
            <w:r w:rsidR="003723F7" w:rsidRPr="00986C49">
              <w:t xml:space="preserve"> Президента Республики Беларусь от 4 марта 2019 г. N 7 "О совершенствовании и развитии жилищно-коммунального хозяйства страны", Государственная </w:t>
            </w:r>
            <w:hyperlink r:id="rId39" w:history="1">
              <w:r w:rsidR="003723F7" w:rsidRPr="00986C49">
                <w:t>программа</w:t>
              </w:r>
            </w:hyperlink>
            <w:r w:rsidR="003723F7" w:rsidRPr="00986C49">
              <w:t xml:space="preserve"> "Комфортное жилье и благоприятная среда".</w:t>
            </w:r>
            <w:r w:rsidR="003723F7" w:rsidRPr="00986C49">
              <w:br/>
              <w:t>Норматив обеспечивается с учетом запроса проживающего населения</w:t>
            </w:r>
          </w:p>
        </w:tc>
      </w:tr>
      <w:tr w:rsidR="00986C49" w:rsidRPr="00986C49" w14:paraId="458956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5C80D04" w14:textId="77777777" w:rsidR="003723F7" w:rsidRPr="00986C49" w:rsidRDefault="003723F7">
            <w:pPr>
              <w:pStyle w:val="ConsPlusNormal"/>
              <w:ind w:left="450"/>
            </w:pPr>
            <w:r w:rsidRPr="00986C49">
              <w:t>в городах и городских поселках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6A81224" w14:textId="77777777" w:rsidR="003723F7" w:rsidRPr="00986C49" w:rsidRDefault="003723F7">
            <w:pPr>
              <w:pStyle w:val="ConsPlusNormal"/>
            </w:pPr>
            <w:r w:rsidRPr="00986C49">
              <w:t>с 2021 года - 85 процентов,</w:t>
            </w:r>
            <w:r w:rsidRPr="00986C49">
              <w:br/>
              <w:t>с 2026 года - 100 процентов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CD80D" w14:textId="77777777" w:rsidR="003723F7" w:rsidRPr="00986C49" w:rsidRDefault="003723F7"/>
        </w:tc>
      </w:tr>
      <w:tr w:rsidR="00986C49" w:rsidRPr="00986C49" w14:paraId="51E955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0D85A4D" w14:textId="77777777" w:rsidR="003723F7" w:rsidRPr="00986C49" w:rsidRDefault="003723F7">
            <w:pPr>
              <w:pStyle w:val="ConsPlusNormal"/>
              <w:ind w:left="450"/>
            </w:pPr>
            <w:r w:rsidRPr="00986C49">
              <w:t xml:space="preserve">в </w:t>
            </w:r>
            <w:proofErr w:type="spellStart"/>
            <w:r w:rsidRPr="00986C49">
              <w:t>агрогородках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70D0926" w14:textId="77777777" w:rsidR="003723F7" w:rsidRPr="00986C49" w:rsidRDefault="003723F7">
            <w:pPr>
              <w:pStyle w:val="ConsPlusNormal"/>
            </w:pPr>
            <w:r w:rsidRPr="00986C49">
              <w:t>с 2021 года - 50 процентов,</w:t>
            </w:r>
            <w:r w:rsidRPr="00986C49">
              <w:br/>
              <w:t>с 2023 года - 70 процентов,</w:t>
            </w:r>
            <w:r w:rsidRPr="00986C49">
              <w:br/>
              <w:t>с 2026 года - 85 процентов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4D417" w14:textId="77777777" w:rsidR="003723F7" w:rsidRPr="00986C49" w:rsidRDefault="003723F7"/>
        </w:tc>
      </w:tr>
      <w:tr w:rsidR="00986C49" w:rsidRPr="00986C49" w14:paraId="12360F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F883664" w14:textId="77777777" w:rsidR="003723F7" w:rsidRPr="00986C49" w:rsidRDefault="003723F7">
            <w:pPr>
              <w:pStyle w:val="ConsPlusNormal"/>
            </w:pPr>
            <w:r w:rsidRPr="00986C49">
              <w:t>2. Норматив отопления жилых помещений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79BA027" w14:textId="77777777" w:rsidR="003723F7" w:rsidRPr="00986C49" w:rsidRDefault="003723F7">
            <w:pPr>
              <w:pStyle w:val="ConsPlusNormal"/>
            </w:pPr>
            <w:r w:rsidRPr="00986C49">
              <w:t>не менее 18 °C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85BBB88" w14:textId="77777777" w:rsidR="003723F7" w:rsidRPr="00986C49" w:rsidRDefault="003723F7">
            <w:pPr>
              <w:pStyle w:val="ConsPlusNormal"/>
            </w:pPr>
            <w:r w:rsidRPr="00986C49">
              <w:t>СН 3.02.01-2019 "Жилые здания"</w:t>
            </w:r>
          </w:p>
        </w:tc>
      </w:tr>
      <w:tr w:rsidR="00986C49" w:rsidRPr="00986C49" w14:paraId="401C70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EF1D33F" w14:textId="77777777" w:rsidR="003723F7" w:rsidRPr="00986C49" w:rsidRDefault="003723F7">
            <w:pPr>
              <w:pStyle w:val="ConsPlusNormal"/>
            </w:pPr>
            <w:r w:rsidRPr="00986C49">
              <w:t>3. Норматив температуры горячей воды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E41E8CF" w14:textId="77777777" w:rsidR="003723F7" w:rsidRPr="00986C49" w:rsidRDefault="003723F7">
            <w:pPr>
              <w:pStyle w:val="ConsPlusNormal"/>
            </w:pPr>
            <w:r w:rsidRPr="00986C49">
              <w:t>не менее 50 °C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18D2DA2" w14:textId="77777777" w:rsidR="003723F7" w:rsidRPr="00986C49" w:rsidRDefault="00986C49">
            <w:pPr>
              <w:pStyle w:val="ConsPlusNormal"/>
            </w:pPr>
            <w:hyperlink r:id="rId40" w:history="1">
              <w:r w:rsidR="003723F7" w:rsidRPr="00986C49">
                <w:t>СН 4.01.03-2019</w:t>
              </w:r>
            </w:hyperlink>
            <w:r w:rsidR="003723F7" w:rsidRPr="00986C49">
              <w:t xml:space="preserve"> "Системы внутреннего водоснабжения и канализации зданий", </w:t>
            </w:r>
            <w:hyperlink r:id="rId41" w:history="1">
              <w:r w:rsidR="003723F7" w:rsidRPr="00986C49">
                <w:t>Санитарные нормы, правила и гигиенические нормативы</w:t>
              </w:r>
            </w:hyperlink>
            <w:r w:rsidR="003723F7" w:rsidRPr="00986C49">
              <w:t xml:space="preserve"> "Гигиенические требования к устройству и эксплуатации систем централизованного горячего водоснабжения", утвержденные постановлением Министерства здравоохранения Республики Беларусь от 30 декабря 2009 г. N 142, согласно которым температура горячей воды в местах водоразбора предусматривается от 50 до 75 °C</w:t>
            </w:r>
          </w:p>
        </w:tc>
      </w:tr>
      <w:tr w:rsidR="00986C49" w:rsidRPr="00986C49" w14:paraId="0BA77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E24FC1B" w14:textId="77777777" w:rsidR="003723F7" w:rsidRPr="00986C49" w:rsidRDefault="003723F7">
            <w:pPr>
              <w:pStyle w:val="ConsPlusNormal"/>
            </w:pPr>
            <w:r w:rsidRPr="00986C49">
              <w:t>4. Норматив подачи горячей воды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BE860A4" w14:textId="77777777" w:rsidR="003723F7" w:rsidRPr="00986C49" w:rsidRDefault="003723F7">
            <w:pPr>
              <w:pStyle w:val="ConsPlusNormal"/>
            </w:pPr>
            <w:r w:rsidRPr="00986C49">
              <w:t>ежедневно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CD03C55" w14:textId="77777777" w:rsidR="003723F7" w:rsidRPr="00986C49" w:rsidRDefault="003723F7">
            <w:pPr>
              <w:pStyle w:val="ConsPlusNormal"/>
            </w:pPr>
            <w:r w:rsidRPr="00986C49">
              <w:t xml:space="preserve">до 2025 года в исключительных случаях с учетом имеющихся финансово-технических возможностей при обеспечении соблюдения санитарно-гигиенических требований разрешается в </w:t>
            </w:r>
            <w:proofErr w:type="spellStart"/>
            <w:r w:rsidRPr="00986C49">
              <w:t>межотопительный</w:t>
            </w:r>
            <w:proofErr w:type="spellEnd"/>
            <w:r w:rsidRPr="00986C49">
              <w:t xml:space="preserve"> период осуществлять подачу горячей воды по графикам, утвержденным местными исполнительными и распорядительными органами, но не менее двух дней в неделю</w:t>
            </w:r>
          </w:p>
        </w:tc>
      </w:tr>
      <w:tr w:rsidR="00986C49" w:rsidRPr="00986C49" w14:paraId="684D3E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1A805F7" w14:textId="77777777" w:rsidR="003723F7" w:rsidRPr="00986C49" w:rsidRDefault="003723F7">
            <w:pPr>
              <w:pStyle w:val="ConsPlusNormal"/>
            </w:pPr>
            <w:r w:rsidRPr="00986C49">
              <w:t>5. Удельный вес освещенных улиц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15F9A834" w14:textId="77777777" w:rsidR="003723F7" w:rsidRPr="00986C49" w:rsidRDefault="003723F7">
            <w:pPr>
              <w:pStyle w:val="ConsPlusNormal"/>
            </w:pPr>
            <w:r w:rsidRPr="00986C49">
              <w:t>не менее 85 процентов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5B693B5" w14:textId="77777777" w:rsidR="003723F7" w:rsidRPr="00986C49" w:rsidRDefault="003723F7">
            <w:pPr>
              <w:pStyle w:val="ConsPlusNormal"/>
            </w:pPr>
            <w:r w:rsidRPr="00986C49">
              <w:t>среднеобластные показатели в настоящее время составляют от 86,7 до 99,5 процента</w:t>
            </w:r>
          </w:p>
        </w:tc>
      </w:tr>
      <w:tr w:rsidR="00986C49" w:rsidRPr="00986C49" w14:paraId="5B07A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66F1337" w14:textId="77777777" w:rsidR="003723F7" w:rsidRPr="00986C49" w:rsidRDefault="003723F7">
            <w:pPr>
              <w:pStyle w:val="ConsPlusNormal"/>
            </w:pPr>
            <w:r w:rsidRPr="00986C49">
              <w:t>6. Удельный вес улиц с усовершенствованным покрытием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1E410F88" w14:textId="77777777" w:rsidR="003723F7" w:rsidRPr="00986C49" w:rsidRDefault="003723F7">
            <w:pPr>
              <w:pStyle w:val="ConsPlusNormal"/>
            </w:pPr>
            <w:r w:rsidRPr="00986C49">
              <w:t>не менее 60 процентов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0FD9345" w14:textId="77777777" w:rsidR="003723F7" w:rsidRPr="00986C49" w:rsidRDefault="003723F7">
            <w:pPr>
              <w:pStyle w:val="ConsPlusNormal"/>
            </w:pPr>
            <w:r w:rsidRPr="00986C49">
              <w:t>среднеобластные показатели в настоящее время составляют от 62,4 до 99 процентов</w:t>
            </w:r>
          </w:p>
        </w:tc>
      </w:tr>
      <w:tr w:rsidR="00986C49" w:rsidRPr="00986C49" w14:paraId="723073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FA2F6B3" w14:textId="77777777" w:rsidR="003723F7" w:rsidRPr="00986C49" w:rsidRDefault="003723F7">
            <w:pPr>
              <w:pStyle w:val="ConsPlusNormal"/>
            </w:pPr>
            <w:r w:rsidRPr="00986C49">
              <w:lastRenderedPageBreak/>
              <w:t>7. Наличие общественных уборных в городах и городских поселках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9DF11D6" w14:textId="77777777" w:rsidR="003723F7" w:rsidRPr="00986C49" w:rsidRDefault="003723F7">
            <w:pPr>
              <w:pStyle w:val="ConsPlusNormal"/>
            </w:pPr>
            <w:r w:rsidRPr="00986C49">
              <w:t>не менее одного прибора на 1 тыс. человек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DBC0C4B" w14:textId="77777777" w:rsidR="003723F7" w:rsidRPr="00986C49" w:rsidRDefault="003723F7">
            <w:pPr>
              <w:pStyle w:val="ConsPlusNormal"/>
            </w:pPr>
            <w:r w:rsidRPr="00986C49">
              <w:t>ТКП 45-3.01-116-2008 "Градостроительство. Населенные пункты. Нормы планировки и застройки", таблица 7.3</w:t>
            </w:r>
          </w:p>
        </w:tc>
      </w:tr>
      <w:tr w:rsidR="00986C49" w:rsidRPr="00986C49" w14:paraId="1FF9BD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904CB" w14:textId="77777777" w:rsidR="003723F7" w:rsidRPr="00986C49" w:rsidRDefault="003723F7">
            <w:pPr>
              <w:pStyle w:val="ConsPlusNormal"/>
              <w:jc w:val="center"/>
              <w:outlineLvl w:val="1"/>
            </w:pPr>
            <w:r w:rsidRPr="00986C49">
              <w:t>В области образования</w:t>
            </w:r>
          </w:p>
        </w:tc>
      </w:tr>
      <w:tr w:rsidR="00986C49" w:rsidRPr="00986C49" w14:paraId="0E0A3C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AE13AB3" w14:textId="77777777" w:rsidR="003723F7" w:rsidRPr="00986C49" w:rsidRDefault="003723F7">
            <w:pPr>
              <w:pStyle w:val="ConsPlusNormal"/>
            </w:pPr>
            <w:r w:rsidRPr="00986C49">
              <w:t>8. 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D95B02E" w14:textId="77777777" w:rsidR="003723F7" w:rsidRPr="00986C49" w:rsidRDefault="003723F7">
            <w:pPr>
              <w:pStyle w:val="ConsPlusNormal"/>
            </w:pPr>
            <w:r w:rsidRPr="00986C49">
              <w:t>85 процентов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294B5AB" w14:textId="77777777" w:rsidR="003723F7" w:rsidRPr="00986C49" w:rsidRDefault="00986C49">
            <w:pPr>
              <w:pStyle w:val="ConsPlusNormal"/>
            </w:pPr>
            <w:hyperlink r:id="rId42" w:history="1">
              <w:r w:rsidR="003723F7" w:rsidRPr="00986C49">
                <w:t>статьи 2</w:t>
              </w:r>
            </w:hyperlink>
            <w:r w:rsidR="003723F7" w:rsidRPr="00986C49">
              <w:t xml:space="preserve"> и </w:t>
            </w:r>
            <w:hyperlink r:id="rId43" w:history="1">
              <w:r w:rsidR="003723F7" w:rsidRPr="00986C49">
                <w:t>3</w:t>
              </w:r>
            </w:hyperlink>
            <w:r w:rsidR="003723F7" w:rsidRPr="00986C49">
              <w:t xml:space="preserve"> Кодекса Республики Беларусь об образовании, </w:t>
            </w:r>
            <w:hyperlink r:id="rId44" w:history="1">
              <w:r w:rsidR="003723F7" w:rsidRPr="00986C49">
                <w:t>Закон</w:t>
              </w:r>
            </w:hyperlink>
            <w:r w:rsidR="003723F7" w:rsidRPr="00986C49">
              <w:t xml:space="preserve"> Республики Беларусь от 19 ноября 1993 г. N 2570-XII "О правах ребенка"</w:t>
            </w:r>
          </w:p>
        </w:tc>
      </w:tr>
      <w:tr w:rsidR="00986C49" w:rsidRPr="00986C49" w14:paraId="2FF9ED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9C3FE32" w14:textId="77777777" w:rsidR="003723F7" w:rsidRPr="00986C49" w:rsidRDefault="003723F7">
            <w:pPr>
              <w:pStyle w:val="ConsPlusNormal"/>
            </w:pPr>
            <w:r w:rsidRPr="00986C49">
              <w:t>9. Норматив охвата детей пятилетнего возраста подготовкой к обучению в учреждениях общего среднего образования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EFB8F9E" w14:textId="77777777" w:rsidR="003723F7" w:rsidRPr="00986C49" w:rsidRDefault="003723F7">
            <w:pPr>
              <w:pStyle w:val="ConsPlusNormal"/>
            </w:pPr>
            <w:r w:rsidRPr="00986C49">
              <w:t>100 процентов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3C176DF" w14:textId="77777777" w:rsidR="003723F7" w:rsidRPr="00986C49" w:rsidRDefault="00986C49">
            <w:pPr>
              <w:pStyle w:val="ConsPlusNormal"/>
            </w:pPr>
            <w:hyperlink r:id="rId45" w:history="1">
              <w:r w:rsidR="003723F7" w:rsidRPr="00986C49">
                <w:t>пункт 4 статьи 152</w:t>
              </w:r>
            </w:hyperlink>
            <w:r w:rsidR="003723F7" w:rsidRPr="00986C49">
              <w:t xml:space="preserve"> Кодекса Республики Беларусь об образовании</w:t>
            </w:r>
          </w:p>
        </w:tc>
      </w:tr>
      <w:tr w:rsidR="00986C49" w:rsidRPr="00986C49" w14:paraId="45BB28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21EF2B1" w14:textId="77777777" w:rsidR="003723F7" w:rsidRPr="00986C49" w:rsidRDefault="003723F7">
            <w:pPr>
              <w:pStyle w:val="ConsPlusNormal"/>
            </w:pPr>
            <w:r w:rsidRPr="00986C49">
              <w:t>10. Норматив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18512DAB" w14:textId="77777777" w:rsidR="003723F7" w:rsidRPr="00986C49" w:rsidRDefault="003723F7">
            <w:pPr>
              <w:pStyle w:val="ConsPlusNormal"/>
            </w:pPr>
            <w:r w:rsidRPr="00986C49">
              <w:t>не менее 2200 рублей в год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D51C9E4" w14:textId="77777777" w:rsidR="003723F7" w:rsidRPr="00986C49" w:rsidRDefault="00986C49">
            <w:pPr>
              <w:pStyle w:val="ConsPlusNormal"/>
            </w:pPr>
            <w:hyperlink r:id="rId46" w:history="1">
              <w:r w:rsidR="003723F7" w:rsidRPr="00986C49">
                <w:t>статьи 3</w:t>
              </w:r>
            </w:hyperlink>
            <w:r w:rsidR="003723F7" w:rsidRPr="00986C49">
              <w:t xml:space="preserve"> и </w:t>
            </w:r>
            <w:hyperlink r:id="rId47" w:history="1">
              <w:r w:rsidR="003723F7" w:rsidRPr="00986C49">
                <w:t>137</w:t>
              </w:r>
            </w:hyperlink>
            <w:r w:rsidR="003723F7" w:rsidRPr="00986C49">
              <w:t xml:space="preserve"> Кодекса Республики Беларусь об образовании</w:t>
            </w:r>
          </w:p>
        </w:tc>
      </w:tr>
      <w:tr w:rsidR="00986C49" w:rsidRPr="00986C49" w14:paraId="1D339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814C154" w14:textId="77777777" w:rsidR="003723F7" w:rsidRPr="00986C49" w:rsidRDefault="003723F7">
            <w:pPr>
              <w:pStyle w:val="ConsPlusNormal"/>
            </w:pPr>
            <w:r w:rsidRPr="00986C49">
              <w:t xml:space="preserve">11. Норматив бюджетной обеспеченности расходов в расчете на одного учащегося в учреждениях </w:t>
            </w:r>
            <w:r w:rsidRPr="00986C49">
              <w:lastRenderedPageBreak/>
              <w:t>общего среднего образования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F4981BE" w14:textId="77777777" w:rsidR="003723F7" w:rsidRPr="00986C49" w:rsidRDefault="003723F7">
            <w:pPr>
              <w:pStyle w:val="ConsPlusNormal"/>
            </w:pPr>
            <w:r w:rsidRPr="00986C49">
              <w:lastRenderedPageBreak/>
              <w:t>не менее 1700 рублей в год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20321C7" w14:textId="77777777" w:rsidR="003723F7" w:rsidRPr="00986C49" w:rsidRDefault="003723F7">
            <w:pPr>
              <w:pStyle w:val="ConsPlusNormal"/>
              <w:jc w:val="center"/>
            </w:pPr>
            <w:r w:rsidRPr="00986C49">
              <w:t>"</w:t>
            </w:r>
          </w:p>
        </w:tc>
      </w:tr>
      <w:tr w:rsidR="00986C49" w:rsidRPr="00986C49" w14:paraId="5B926E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FD886F2" w14:textId="77777777" w:rsidR="003723F7" w:rsidRPr="00986C49" w:rsidRDefault="003723F7">
            <w:pPr>
              <w:pStyle w:val="ConsPlusNormal"/>
            </w:pPr>
            <w:r w:rsidRPr="00986C49">
              <w:lastRenderedPageBreak/>
              <w:t>12. Норматив бюджетной обеспеченности расходов в расчете на одного учащегося в 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10BDECCD" w14:textId="77777777" w:rsidR="003723F7" w:rsidRPr="00986C49" w:rsidRDefault="003723F7">
            <w:pPr>
              <w:pStyle w:val="ConsPlusNormal"/>
            </w:pPr>
            <w:r w:rsidRPr="00986C49">
              <w:t>не менее 7900 рублей в год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13223C0" w14:textId="77777777" w:rsidR="003723F7" w:rsidRPr="00986C49" w:rsidRDefault="00986C49">
            <w:pPr>
              <w:pStyle w:val="ConsPlusNormal"/>
            </w:pPr>
            <w:hyperlink r:id="rId48" w:history="1">
              <w:r w:rsidR="003723F7" w:rsidRPr="00986C49">
                <w:t>статьи 2</w:t>
              </w:r>
            </w:hyperlink>
            <w:r w:rsidR="003723F7" w:rsidRPr="00986C49">
              <w:t xml:space="preserve">, </w:t>
            </w:r>
            <w:hyperlink r:id="rId49" w:history="1">
              <w:r w:rsidR="003723F7" w:rsidRPr="00986C49">
                <w:t>3</w:t>
              </w:r>
            </w:hyperlink>
            <w:r w:rsidR="003723F7" w:rsidRPr="00986C49">
              <w:t xml:space="preserve"> и </w:t>
            </w:r>
            <w:hyperlink r:id="rId50" w:history="1">
              <w:r w:rsidR="003723F7" w:rsidRPr="00986C49">
                <w:t>137</w:t>
              </w:r>
            </w:hyperlink>
            <w:r w:rsidR="003723F7" w:rsidRPr="00986C49">
              <w:t xml:space="preserve"> Кодекса Республики Беларусь об образовании</w:t>
            </w:r>
          </w:p>
        </w:tc>
      </w:tr>
      <w:tr w:rsidR="00986C49" w:rsidRPr="00986C49" w14:paraId="31ECC2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B9A27CB" w14:textId="77777777" w:rsidR="003723F7" w:rsidRPr="00986C49" w:rsidRDefault="003723F7">
            <w:pPr>
              <w:pStyle w:val="ConsPlusNormal"/>
            </w:pPr>
            <w:r w:rsidRPr="00986C49">
              <w:t>13. Норматив бюджетной обеспеченности расходов в расчете на одного учащегося в учреждениях профессионально-технического образования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3F54FFF" w14:textId="77777777" w:rsidR="003723F7" w:rsidRPr="00986C49" w:rsidRDefault="003723F7">
            <w:pPr>
              <w:pStyle w:val="ConsPlusNormal"/>
            </w:pPr>
            <w:r w:rsidRPr="00986C49">
              <w:t>не менее 3800 рублей в год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50A946B" w14:textId="77777777" w:rsidR="003723F7" w:rsidRPr="00986C49" w:rsidRDefault="00986C49">
            <w:pPr>
              <w:pStyle w:val="ConsPlusNormal"/>
            </w:pPr>
            <w:hyperlink r:id="rId51" w:history="1">
              <w:r w:rsidR="003723F7" w:rsidRPr="00986C49">
                <w:t>статьи 3</w:t>
              </w:r>
            </w:hyperlink>
            <w:r w:rsidR="003723F7" w:rsidRPr="00986C49">
              <w:t xml:space="preserve"> и </w:t>
            </w:r>
            <w:hyperlink r:id="rId52" w:history="1">
              <w:r w:rsidR="003723F7" w:rsidRPr="00986C49">
                <w:t>137</w:t>
              </w:r>
            </w:hyperlink>
            <w:r w:rsidR="003723F7" w:rsidRPr="00986C49">
              <w:t xml:space="preserve"> Кодекса Республики Беларусь об образовании</w:t>
            </w:r>
          </w:p>
        </w:tc>
      </w:tr>
      <w:tr w:rsidR="00986C49" w:rsidRPr="00986C49" w14:paraId="628904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2E35679" w14:textId="77777777" w:rsidR="003723F7" w:rsidRPr="00986C49" w:rsidRDefault="003723F7">
            <w:pPr>
              <w:pStyle w:val="ConsPlusNormal"/>
            </w:pPr>
            <w:r w:rsidRPr="00986C49">
              <w:t>14. Норматив бюджетной обеспеченности расходов в расчете на одного учащегося в учреждениях дополнительного образования детей и молодежи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6795D63" w14:textId="77777777" w:rsidR="003723F7" w:rsidRPr="00986C49" w:rsidRDefault="003723F7">
            <w:pPr>
              <w:pStyle w:val="ConsPlusNormal"/>
            </w:pPr>
            <w:r w:rsidRPr="00986C49">
              <w:t>не менее 120 рублей в год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9007B5A" w14:textId="77777777" w:rsidR="003723F7" w:rsidRPr="00986C49" w:rsidRDefault="003723F7">
            <w:pPr>
              <w:pStyle w:val="ConsPlusNormal"/>
              <w:jc w:val="center"/>
            </w:pPr>
            <w:r w:rsidRPr="00986C49">
              <w:t>"</w:t>
            </w:r>
          </w:p>
        </w:tc>
      </w:tr>
      <w:tr w:rsidR="00986C49" w:rsidRPr="00986C49" w14:paraId="031BF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D6F8CE6" w14:textId="77777777" w:rsidR="003723F7" w:rsidRPr="00986C49" w:rsidRDefault="003723F7">
            <w:pPr>
              <w:pStyle w:val="ConsPlusNormal"/>
            </w:pPr>
            <w:r w:rsidRPr="00986C49">
              <w:t>15. Норматив обеспеченности учащихся начальных, базовых, средних школ, вечерних школ, гимназий, лицеев общей площадью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B7D2E84" w14:textId="77777777" w:rsidR="003723F7" w:rsidRPr="00986C49" w:rsidRDefault="003723F7">
            <w:pPr>
              <w:pStyle w:val="ConsPlusNormal"/>
            </w:pPr>
            <w:r w:rsidRPr="00986C49">
              <w:t>8 кв. метров на одного учащегося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C6E6B6D" w14:textId="77777777" w:rsidR="003723F7" w:rsidRPr="00986C49" w:rsidRDefault="003723F7">
            <w:pPr>
              <w:pStyle w:val="ConsPlusNormal"/>
            </w:pPr>
            <w:r w:rsidRPr="00986C49">
              <w:t>норматив обеспечивает образовательный процесс в учреждениях общего среднего образования</w:t>
            </w:r>
          </w:p>
        </w:tc>
      </w:tr>
      <w:tr w:rsidR="00986C49" w:rsidRPr="00986C49" w14:paraId="41B219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2D0997C" w14:textId="77777777" w:rsidR="003723F7" w:rsidRPr="00986C49" w:rsidRDefault="003723F7">
            <w:pPr>
              <w:pStyle w:val="ConsPlusNormal"/>
            </w:pPr>
            <w:r w:rsidRPr="00986C49">
              <w:t>16. Норматив обеспеченности учащихся начальных, базовых, средних школ, вечерних школ, гимназий, лицеев: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79D0994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E857A4F" w14:textId="77777777" w:rsidR="003723F7" w:rsidRPr="00986C49" w:rsidRDefault="003723F7">
            <w:pPr>
              <w:pStyle w:val="ConsPlusNormal"/>
            </w:pPr>
            <w:r w:rsidRPr="00986C49">
              <w:t>норматив обеспечивает выполнение учебной программы по учебному предмету "Физическая культура и здоровье"</w:t>
            </w:r>
          </w:p>
        </w:tc>
      </w:tr>
      <w:tr w:rsidR="00986C49" w:rsidRPr="00986C49" w14:paraId="39ABF8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87C52BF" w14:textId="77777777" w:rsidR="003723F7" w:rsidRPr="00986C49" w:rsidRDefault="003723F7">
            <w:pPr>
              <w:pStyle w:val="ConsPlusNormal"/>
              <w:ind w:left="450"/>
            </w:pPr>
            <w:r w:rsidRPr="00986C49">
              <w:t>спортивными плоскостными сооружениями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47F5836" w14:textId="77777777" w:rsidR="003723F7" w:rsidRPr="00986C49" w:rsidRDefault="003723F7">
            <w:pPr>
              <w:pStyle w:val="ConsPlusNormal"/>
            </w:pPr>
            <w:r w:rsidRPr="00986C49">
              <w:t>1,62 кв. метра на одного учащегося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467B588" w14:textId="77777777" w:rsidR="003723F7" w:rsidRPr="00986C49" w:rsidRDefault="003723F7">
            <w:pPr>
              <w:pStyle w:val="ConsPlusNormal"/>
            </w:pPr>
          </w:p>
        </w:tc>
      </w:tr>
      <w:tr w:rsidR="00986C49" w:rsidRPr="00986C49" w14:paraId="46B3E4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5749483" w14:textId="77777777" w:rsidR="003723F7" w:rsidRPr="00986C49" w:rsidRDefault="003723F7">
            <w:pPr>
              <w:pStyle w:val="ConsPlusNormal"/>
              <w:ind w:left="450"/>
            </w:pPr>
            <w:r w:rsidRPr="00986C49">
              <w:t>зданиями спортивного назначения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472165F" w14:textId="77777777" w:rsidR="003723F7" w:rsidRPr="00986C49" w:rsidRDefault="003723F7">
            <w:pPr>
              <w:pStyle w:val="ConsPlusNormal"/>
            </w:pPr>
            <w:r w:rsidRPr="00986C49">
              <w:t>0,5 кв. метра на одного учащегося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7D0F782" w14:textId="77777777" w:rsidR="003723F7" w:rsidRPr="00986C49" w:rsidRDefault="003723F7">
            <w:pPr>
              <w:pStyle w:val="ConsPlusNormal"/>
            </w:pPr>
          </w:p>
        </w:tc>
      </w:tr>
      <w:tr w:rsidR="00986C49" w:rsidRPr="00986C49" w14:paraId="424225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E44B9A1" w14:textId="77777777" w:rsidR="003723F7" w:rsidRPr="00986C49" w:rsidRDefault="003723F7">
            <w:pPr>
              <w:pStyle w:val="ConsPlusNormal"/>
            </w:pPr>
            <w:r w:rsidRPr="00986C49">
              <w:t xml:space="preserve">17. Норматив </w:t>
            </w:r>
            <w:r w:rsidRPr="00986C49">
              <w:lastRenderedPageBreak/>
              <w:t>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D92534B" w14:textId="77777777" w:rsidR="003723F7" w:rsidRPr="00986C49" w:rsidRDefault="003723F7">
            <w:pPr>
              <w:pStyle w:val="ConsPlusNormal"/>
            </w:pPr>
            <w:r w:rsidRPr="00986C49">
              <w:lastRenderedPageBreak/>
              <w:t xml:space="preserve">один компьютер, в том числе </w:t>
            </w:r>
            <w:r w:rsidRPr="00986C49">
              <w:lastRenderedPageBreak/>
              <w:t>портативный, на 10 учащихся или не менее двух компьютерных классов на учреждение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1923D2F" w14:textId="77777777" w:rsidR="003723F7" w:rsidRPr="00986C49" w:rsidRDefault="003723F7">
            <w:pPr>
              <w:pStyle w:val="ConsPlusNormal"/>
            </w:pPr>
            <w:r w:rsidRPr="00986C49">
              <w:lastRenderedPageBreak/>
              <w:t xml:space="preserve">норматив обеспечивает </w:t>
            </w:r>
            <w:r w:rsidRPr="00986C49">
              <w:lastRenderedPageBreak/>
              <w:t>выполнение учебной программы по учебным предметам "Информатика", "Элементы компьютерной грамоты"</w:t>
            </w:r>
          </w:p>
        </w:tc>
      </w:tr>
      <w:tr w:rsidR="00986C49" w:rsidRPr="00986C49" w14:paraId="0B17DF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A9375" w14:textId="77777777" w:rsidR="003723F7" w:rsidRPr="00986C49" w:rsidRDefault="003723F7">
            <w:pPr>
              <w:pStyle w:val="ConsPlusNormal"/>
              <w:jc w:val="center"/>
              <w:outlineLvl w:val="1"/>
            </w:pPr>
            <w:r w:rsidRPr="00986C49">
              <w:lastRenderedPageBreak/>
              <w:t>В области культуры</w:t>
            </w:r>
          </w:p>
        </w:tc>
      </w:tr>
      <w:tr w:rsidR="00986C49" w:rsidRPr="00986C49" w14:paraId="085BF4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DE9C03B" w14:textId="77777777" w:rsidR="003723F7" w:rsidRPr="00986C49" w:rsidRDefault="003723F7">
            <w:pPr>
              <w:pStyle w:val="ConsPlusNormal"/>
            </w:pPr>
            <w:r w:rsidRPr="00986C49">
              <w:t>18. Норматив обеспеченности: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B80747E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A01F68B" w14:textId="77777777" w:rsidR="003723F7" w:rsidRPr="00986C49" w:rsidRDefault="003723F7">
            <w:pPr>
              <w:pStyle w:val="ConsPlusNormal"/>
            </w:pPr>
          </w:p>
        </w:tc>
      </w:tr>
      <w:tr w:rsidR="00986C49" w:rsidRPr="00986C49" w14:paraId="6BE216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AB47A8E" w14:textId="77777777" w:rsidR="003723F7" w:rsidRPr="00986C49" w:rsidRDefault="003723F7">
            <w:pPr>
              <w:pStyle w:val="ConsPlusNormal"/>
              <w:ind w:left="450"/>
            </w:pPr>
            <w:r w:rsidRPr="00986C49">
              <w:t>18.1. расходов на культуру в расчете на одного человека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8CE899C" w14:textId="77777777" w:rsidR="003723F7" w:rsidRPr="00986C49" w:rsidRDefault="003723F7">
            <w:pPr>
              <w:pStyle w:val="ConsPlusNormal"/>
            </w:pPr>
            <w:r w:rsidRPr="00986C49">
              <w:t>1,5 базовой величины на одного человека за счет бюджетного финансирования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681C7FC" w14:textId="77777777" w:rsidR="003723F7" w:rsidRPr="00986C49" w:rsidRDefault="00986C49">
            <w:pPr>
              <w:pStyle w:val="ConsPlusNormal"/>
            </w:pPr>
            <w:hyperlink r:id="rId53" w:history="1">
              <w:r w:rsidR="003723F7" w:rsidRPr="00986C49">
                <w:t>Кодекс</w:t>
              </w:r>
            </w:hyperlink>
            <w:r w:rsidR="003723F7" w:rsidRPr="00986C49">
              <w:t xml:space="preserve"> Республики Беларусь о культуре.</w:t>
            </w:r>
            <w:r w:rsidR="003723F7" w:rsidRPr="00986C49">
              <w:br/>
              <w:t>Норматив отражает размер средств в расчете на одного человека, обеспечивающих предоставление минимального перечня общедоступных социальных услуг организаций культуры, а также позволяющих сохранить существующую сеть библиотек, клубных учреждений, музеев и организаций кинематографии, осуществляющих прокат и показ фильмов.</w:t>
            </w:r>
            <w:r w:rsidR="003723F7" w:rsidRPr="00986C49">
              <w:br/>
              <w:t>Определяется ежегодно при утверждении республиканского и местных бюджетов в установленном порядке.</w:t>
            </w:r>
            <w:r w:rsidR="003723F7" w:rsidRPr="00986C49">
              <w:br/>
              <w:t>Облисполкомы и Минский горисполком имеют право устанавливать дифференцированный норматив для административно-территориальных единиц, не уменьшая его в целом по области (г. Минску)</w:t>
            </w:r>
          </w:p>
        </w:tc>
      </w:tr>
      <w:tr w:rsidR="00986C49" w:rsidRPr="00986C49" w14:paraId="5AF6C5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B7660D2" w14:textId="77777777" w:rsidR="003723F7" w:rsidRPr="00986C49" w:rsidRDefault="003723F7">
            <w:pPr>
              <w:pStyle w:val="ConsPlusNormal"/>
              <w:ind w:left="450"/>
            </w:pPr>
            <w:r w:rsidRPr="00986C49">
              <w:t>18.2. агрогородков: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76D4ADA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6DD82FB" w14:textId="77777777" w:rsidR="003723F7" w:rsidRPr="00986C49" w:rsidRDefault="003723F7">
            <w:pPr>
              <w:pStyle w:val="ConsPlusNormal"/>
            </w:pPr>
          </w:p>
        </w:tc>
      </w:tr>
      <w:tr w:rsidR="00986C49" w:rsidRPr="00986C49" w14:paraId="7E1C70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80B6128" w14:textId="77777777" w:rsidR="003723F7" w:rsidRPr="00986C49" w:rsidRDefault="003723F7">
            <w:pPr>
              <w:pStyle w:val="ConsPlusNormal"/>
              <w:ind w:left="900"/>
            </w:pPr>
            <w:r w:rsidRPr="00986C49">
              <w:t>организациями культуры, предоставляющ</w:t>
            </w:r>
            <w:r w:rsidRPr="00986C49">
              <w:lastRenderedPageBreak/>
              <w:t>ими услуги клубов и библиотек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79B2268" w14:textId="77777777" w:rsidR="003723F7" w:rsidRPr="00986C49" w:rsidRDefault="003723F7">
            <w:pPr>
              <w:pStyle w:val="ConsPlusNormal"/>
            </w:pPr>
            <w:r w:rsidRPr="00986C49">
              <w:lastRenderedPageBreak/>
              <w:t>не менее одного клуба и библиотеки или организации культуры смешанного типа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583D8AF" w14:textId="77777777" w:rsidR="003723F7" w:rsidRPr="00986C49" w:rsidRDefault="00986C49">
            <w:pPr>
              <w:pStyle w:val="ConsPlusNormal"/>
            </w:pPr>
            <w:hyperlink r:id="rId54" w:history="1">
              <w:r w:rsidR="003723F7" w:rsidRPr="00986C49">
                <w:t>Кодекс</w:t>
              </w:r>
            </w:hyperlink>
            <w:r w:rsidR="003723F7" w:rsidRPr="00986C49">
              <w:t xml:space="preserve"> Республики Беларусь о культуре.</w:t>
            </w:r>
            <w:r w:rsidR="003723F7" w:rsidRPr="00986C49">
              <w:br/>
              <w:t xml:space="preserve">Норматив обеспечивает </w:t>
            </w:r>
            <w:r w:rsidR="003723F7" w:rsidRPr="00986C49">
              <w:lastRenderedPageBreak/>
              <w:t>предоставление минимального объема библиотечно-информационного обслуживания и услуг клубов в агрогородках</w:t>
            </w:r>
          </w:p>
        </w:tc>
      </w:tr>
      <w:tr w:rsidR="00986C49" w:rsidRPr="00986C49" w14:paraId="2E57BD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41261BD" w14:textId="77777777" w:rsidR="003723F7" w:rsidRPr="00986C49" w:rsidRDefault="003723F7">
            <w:pPr>
              <w:pStyle w:val="ConsPlusNormal"/>
              <w:ind w:left="900"/>
            </w:pPr>
            <w:r w:rsidRPr="00986C49">
              <w:lastRenderedPageBreak/>
              <w:t>услугами по показу фильмов с использованием стационарной либо передвижной установки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03C5C9C" w14:textId="77777777" w:rsidR="003723F7" w:rsidRPr="00986C49" w:rsidRDefault="003723F7">
            <w:pPr>
              <w:pStyle w:val="ConsPlusNormal"/>
            </w:pPr>
            <w:r w:rsidRPr="00986C49">
              <w:t>100 процентов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6B9BB6A" w14:textId="77777777" w:rsidR="003723F7" w:rsidRPr="00986C49" w:rsidRDefault="00986C49">
            <w:pPr>
              <w:pStyle w:val="ConsPlusNormal"/>
            </w:pPr>
            <w:hyperlink r:id="rId55" w:history="1">
              <w:r w:rsidR="003723F7" w:rsidRPr="00986C49">
                <w:t>Кодекс</w:t>
              </w:r>
            </w:hyperlink>
            <w:r w:rsidR="003723F7" w:rsidRPr="00986C49">
              <w:t xml:space="preserve"> Республики Беларусь о культуре.</w:t>
            </w:r>
            <w:r w:rsidR="003723F7" w:rsidRPr="00986C49">
              <w:br/>
              <w:t>Оказание услуг по показу фильмов с использованием стационарной либо передвижной установки осуществляется по графикам, утвержденным местными исполнительными и распорядительными органами</w:t>
            </w:r>
          </w:p>
        </w:tc>
      </w:tr>
      <w:tr w:rsidR="00986C49" w:rsidRPr="00986C49" w14:paraId="6244C9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70727F6" w14:textId="77777777" w:rsidR="003723F7" w:rsidRPr="00986C49" w:rsidRDefault="003723F7">
            <w:pPr>
              <w:pStyle w:val="ConsPlusNormal"/>
            </w:pPr>
            <w:r w:rsidRPr="00986C49">
              <w:t>19. Норматив обеспеченности административно-территориальной единицы (района) кинозалом, оборудованным для показа фильмов в цифровом формате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8951082" w14:textId="77777777" w:rsidR="003723F7" w:rsidRPr="00986C49" w:rsidRDefault="003723F7">
            <w:pPr>
              <w:pStyle w:val="ConsPlusNormal"/>
            </w:pPr>
            <w:r w:rsidRPr="00986C49">
              <w:t>не менее одного кинозала, оснащенного цифровым оборудованием, в административно-территориальной единице (районе) с численностью населения 70 тыс. человек и более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9A74D14" w14:textId="77777777" w:rsidR="003723F7" w:rsidRPr="00986C49" w:rsidRDefault="00986C49">
            <w:pPr>
              <w:pStyle w:val="ConsPlusNormal"/>
            </w:pPr>
            <w:hyperlink r:id="rId56" w:history="1">
              <w:r w:rsidR="003723F7" w:rsidRPr="00986C49">
                <w:t>Кодекс</w:t>
              </w:r>
            </w:hyperlink>
            <w:r w:rsidR="003723F7" w:rsidRPr="00986C49">
              <w:t xml:space="preserve"> Республики Беларусь о культуре, Государственная </w:t>
            </w:r>
            <w:hyperlink r:id="rId57" w:history="1">
              <w:r w:rsidR="003723F7" w:rsidRPr="00986C49">
                <w:t>программа</w:t>
              </w:r>
            </w:hyperlink>
            <w:r w:rsidR="003723F7" w:rsidRPr="00986C49">
              <w:t xml:space="preserve"> "Культура Беларуси".</w:t>
            </w:r>
            <w:r w:rsidR="003723F7" w:rsidRPr="00986C49">
              <w:br/>
              <w:t>Норматив обеспечивает доступность социально значимой услуги в сфере культуры</w:t>
            </w:r>
          </w:p>
        </w:tc>
      </w:tr>
      <w:tr w:rsidR="00986C49" w:rsidRPr="00986C49" w14:paraId="45988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E15D7" w14:textId="77777777" w:rsidR="003723F7" w:rsidRPr="00986C49" w:rsidRDefault="003723F7">
            <w:pPr>
              <w:pStyle w:val="ConsPlusNormal"/>
              <w:jc w:val="center"/>
              <w:outlineLvl w:val="1"/>
            </w:pPr>
            <w:r w:rsidRPr="00986C49">
              <w:t>В области связи</w:t>
            </w:r>
          </w:p>
        </w:tc>
      </w:tr>
      <w:tr w:rsidR="00986C49" w:rsidRPr="00986C49" w14:paraId="7D492B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7D4A7A0" w14:textId="77777777" w:rsidR="003723F7" w:rsidRPr="00986C49" w:rsidRDefault="003723F7">
            <w:pPr>
              <w:pStyle w:val="ConsPlusNormal"/>
            </w:pPr>
            <w:r w:rsidRPr="00986C49">
              <w:t>20. Срок удовлетворения заявления на установку телефона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42F51C9" w14:textId="77777777" w:rsidR="003723F7" w:rsidRPr="00986C49" w:rsidRDefault="003723F7">
            <w:pPr>
              <w:pStyle w:val="ConsPlusNormal"/>
            </w:pPr>
            <w:r w:rsidRPr="00986C49">
              <w:t>не более одного года с момента подачи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6614963" w14:textId="77777777" w:rsidR="003723F7" w:rsidRPr="00986C49" w:rsidRDefault="00986C49">
            <w:pPr>
              <w:pStyle w:val="ConsPlusNormal"/>
            </w:pPr>
            <w:hyperlink r:id="rId58" w:history="1">
              <w:r w:rsidR="003723F7" w:rsidRPr="00986C49">
                <w:t>Правила</w:t>
              </w:r>
            </w:hyperlink>
            <w:r w:rsidR="003723F7" w:rsidRPr="00986C49">
              <w:t xml:space="preserve"> оказания услуг электросвязи, утвержденные постановлением Совета Министров Республики Беларусь от 17 августа 2006 г. N 1055</w:t>
            </w:r>
          </w:p>
        </w:tc>
      </w:tr>
      <w:tr w:rsidR="00986C49" w:rsidRPr="00986C49" w14:paraId="7A5AC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B1FC427" w14:textId="77777777" w:rsidR="003723F7" w:rsidRPr="00986C49" w:rsidRDefault="003723F7">
            <w:pPr>
              <w:pStyle w:val="ConsPlusNormal"/>
            </w:pPr>
            <w:r w:rsidRPr="00986C49">
              <w:t>21. Обеспечение возможности оказания услуг широкополосного доступа в сеть Интернет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CB50BED" w14:textId="77777777" w:rsidR="003723F7" w:rsidRPr="00986C49" w:rsidRDefault="003723F7">
            <w:pPr>
              <w:pStyle w:val="ConsPlusNormal"/>
            </w:pPr>
            <w:r w:rsidRPr="00986C49">
              <w:t>в каждом населенном пункте с населением 300 жителей и более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8972B0A" w14:textId="77777777" w:rsidR="003723F7" w:rsidRPr="00986C49" w:rsidRDefault="003723F7">
            <w:pPr>
              <w:pStyle w:val="ConsPlusNormal"/>
              <w:jc w:val="center"/>
            </w:pPr>
            <w:r w:rsidRPr="00986C49">
              <w:t>"</w:t>
            </w:r>
          </w:p>
        </w:tc>
      </w:tr>
      <w:tr w:rsidR="00986C49" w:rsidRPr="00986C49" w14:paraId="791999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82A3A22" w14:textId="77777777" w:rsidR="003723F7" w:rsidRPr="00986C49" w:rsidRDefault="003723F7">
            <w:pPr>
              <w:pStyle w:val="ConsPlusNormal"/>
            </w:pPr>
            <w:r w:rsidRPr="00986C49">
              <w:t>22. Норматив телефонизации учреждений здравоохранения, в том числе в агрогородках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704E552" w14:textId="77777777" w:rsidR="003723F7" w:rsidRPr="00986C49" w:rsidRDefault="003723F7">
            <w:pPr>
              <w:pStyle w:val="ConsPlusNormal"/>
            </w:pPr>
            <w:r w:rsidRPr="00986C49">
              <w:t>100 процентов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1DE52C1" w14:textId="77777777" w:rsidR="003723F7" w:rsidRPr="00986C49" w:rsidRDefault="003723F7">
            <w:pPr>
              <w:pStyle w:val="ConsPlusNormal"/>
              <w:jc w:val="center"/>
            </w:pPr>
            <w:r w:rsidRPr="00986C49">
              <w:t>"</w:t>
            </w:r>
          </w:p>
        </w:tc>
      </w:tr>
      <w:tr w:rsidR="00986C49" w:rsidRPr="00986C49" w14:paraId="545ABB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61E8517" w14:textId="77777777" w:rsidR="003723F7" w:rsidRPr="00986C49" w:rsidRDefault="003723F7">
            <w:pPr>
              <w:pStyle w:val="ConsPlusNormal"/>
            </w:pPr>
            <w:r w:rsidRPr="00986C49">
              <w:t>23. Частота доставки почты: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BE4B59F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50186EAD" w14:textId="77777777" w:rsidR="003723F7" w:rsidRPr="00986C49" w:rsidRDefault="003723F7">
            <w:pPr>
              <w:pStyle w:val="ConsPlusNormal"/>
            </w:pPr>
          </w:p>
        </w:tc>
      </w:tr>
      <w:tr w:rsidR="00986C49" w:rsidRPr="00986C49" w14:paraId="0445B4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7D77FAE" w14:textId="77777777" w:rsidR="003723F7" w:rsidRPr="00986C49" w:rsidRDefault="003723F7">
            <w:pPr>
              <w:pStyle w:val="ConsPlusNormal"/>
              <w:ind w:left="450"/>
            </w:pPr>
            <w:r w:rsidRPr="00986C49">
              <w:t>в районах, в том числе в агрогородках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14A04CF" w14:textId="77777777" w:rsidR="003723F7" w:rsidRPr="00986C49" w:rsidRDefault="003723F7">
            <w:pPr>
              <w:pStyle w:val="ConsPlusNormal"/>
            </w:pPr>
            <w:r w:rsidRPr="00986C49">
              <w:t>один раз в день не менее пяти дней в неделю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FA767CA" w14:textId="77777777" w:rsidR="003723F7" w:rsidRPr="00986C49" w:rsidRDefault="00986C49">
            <w:pPr>
              <w:pStyle w:val="ConsPlusNormal"/>
            </w:pPr>
            <w:hyperlink r:id="rId59" w:history="1">
              <w:r w:rsidR="003723F7" w:rsidRPr="00986C49">
                <w:t>Правила</w:t>
              </w:r>
            </w:hyperlink>
            <w:r w:rsidR="003723F7" w:rsidRPr="00986C49">
              <w:t xml:space="preserve"> оказания услуг почтовой связи общего пользования, утвержденные постановлением Совета Министров Республики Беларусь от 7 сентября 2004 г. N 1111, </w:t>
            </w:r>
            <w:hyperlink r:id="rId60" w:history="1">
              <w:r w:rsidR="003723F7" w:rsidRPr="00986C49">
                <w:t>постановление</w:t>
              </w:r>
            </w:hyperlink>
            <w:r w:rsidR="003723F7" w:rsidRPr="00986C49">
              <w:t xml:space="preserve"> Министерства связи и информатизации Республики </w:t>
            </w:r>
            <w:r w:rsidR="003723F7" w:rsidRPr="00986C49">
              <w:lastRenderedPageBreak/>
              <w:t>Беларусь от 28 января 2009 г. N 3 "О сроках пересылки и доставки почтовых отправлений, за исключением универсальных услуг почтовой связи, и признании утратившим силу постановления Министерства связи и информатизации Республики Беларусь от 14 июля 2006 г. N 22"</w:t>
            </w:r>
          </w:p>
        </w:tc>
      </w:tr>
      <w:tr w:rsidR="00986C49" w:rsidRPr="00986C49" w14:paraId="70FDEE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129B585" w14:textId="77777777" w:rsidR="003723F7" w:rsidRPr="00986C49" w:rsidRDefault="003723F7">
            <w:pPr>
              <w:pStyle w:val="ConsPlusNormal"/>
              <w:ind w:left="450"/>
            </w:pPr>
            <w:r w:rsidRPr="00986C49">
              <w:lastRenderedPageBreak/>
              <w:t>в областных центрах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82552D5" w14:textId="77777777" w:rsidR="003723F7" w:rsidRPr="00986C49" w:rsidRDefault="003723F7">
            <w:pPr>
              <w:pStyle w:val="ConsPlusNormal"/>
            </w:pPr>
            <w:r w:rsidRPr="00986C49">
              <w:t>один-два раза в день шесть дней в неделю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AE792F8" w14:textId="77777777" w:rsidR="003723F7" w:rsidRPr="00986C49" w:rsidRDefault="003723F7">
            <w:pPr>
              <w:pStyle w:val="ConsPlusNormal"/>
            </w:pPr>
          </w:p>
        </w:tc>
      </w:tr>
      <w:tr w:rsidR="00986C49" w:rsidRPr="00986C49" w14:paraId="2D1274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8A0D296" w14:textId="77777777" w:rsidR="003723F7" w:rsidRPr="00986C49" w:rsidRDefault="003723F7">
            <w:pPr>
              <w:pStyle w:val="ConsPlusNormal"/>
            </w:pPr>
            <w:r w:rsidRPr="00986C49">
              <w:t>24. Обеспечение доступа населения в сельской местности к услугам почтовой связи, оказываемым национальным оператором почтовой связи посредством сервиса "Мобильный почтальон"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CBBBB1B" w14:textId="77777777" w:rsidR="003723F7" w:rsidRPr="00986C49" w:rsidRDefault="003723F7">
            <w:pPr>
              <w:pStyle w:val="ConsPlusNormal"/>
            </w:pPr>
            <w:r w:rsidRPr="00986C49">
              <w:t>100 процентов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905C2E4" w14:textId="77777777" w:rsidR="003723F7" w:rsidRPr="00986C49" w:rsidRDefault="00986C49">
            <w:pPr>
              <w:pStyle w:val="ConsPlusNormal"/>
            </w:pPr>
            <w:hyperlink r:id="rId61" w:history="1">
              <w:r w:rsidR="003723F7" w:rsidRPr="00986C49">
                <w:t>Закон</w:t>
              </w:r>
            </w:hyperlink>
            <w:r w:rsidR="003723F7" w:rsidRPr="00986C49">
              <w:t xml:space="preserve"> Республики Беларусь от 15 декабря 2003 г. N 258-З "О почтовой связи", </w:t>
            </w:r>
            <w:hyperlink r:id="rId62" w:history="1">
              <w:r w:rsidR="003723F7" w:rsidRPr="00986C49">
                <w:t>Правила</w:t>
              </w:r>
            </w:hyperlink>
            <w:r w:rsidR="003723F7" w:rsidRPr="00986C49">
              <w:t xml:space="preserve"> оказания услуг почтовой связи общего пользования.</w:t>
            </w:r>
            <w:r w:rsidR="003723F7" w:rsidRPr="00986C49">
              <w:br/>
              <w:t>Норматив обеспечивается на основании поступающих заявок от населения</w:t>
            </w:r>
          </w:p>
        </w:tc>
      </w:tr>
      <w:tr w:rsidR="00986C49" w:rsidRPr="00986C49" w14:paraId="0097D2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10920" w14:textId="77777777" w:rsidR="003723F7" w:rsidRPr="00986C49" w:rsidRDefault="003723F7">
            <w:pPr>
              <w:pStyle w:val="ConsPlusNormal"/>
              <w:jc w:val="center"/>
              <w:outlineLvl w:val="1"/>
            </w:pPr>
            <w:r w:rsidRPr="00986C49">
              <w:t>В области транспорта</w:t>
            </w:r>
          </w:p>
        </w:tc>
      </w:tr>
      <w:tr w:rsidR="00986C49" w:rsidRPr="00986C49" w14:paraId="413E8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B7E51C5" w14:textId="77777777" w:rsidR="003723F7" w:rsidRPr="00986C49" w:rsidRDefault="003723F7">
            <w:pPr>
              <w:pStyle w:val="ConsPlusNormal"/>
            </w:pPr>
            <w:r w:rsidRPr="00986C49">
              <w:t>25. Норматив наличия пассажирских терминалов для обслуживания пассажиров автобусных маршрутов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1813C9DD" w14:textId="77777777" w:rsidR="003723F7" w:rsidRPr="00986C49" w:rsidRDefault="003723F7">
            <w:pPr>
              <w:pStyle w:val="ConsPlusNormal"/>
            </w:pPr>
            <w:r w:rsidRPr="00986C49">
              <w:t>один-два пассажирских терминала на один район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A33D350" w14:textId="77777777" w:rsidR="003723F7" w:rsidRPr="00986C49" w:rsidRDefault="00986C49">
            <w:pPr>
              <w:pStyle w:val="ConsPlusNormal"/>
            </w:pPr>
            <w:hyperlink r:id="rId63" w:history="1">
              <w:r w:rsidR="003723F7" w:rsidRPr="00986C49">
                <w:t>Закон</w:t>
              </w:r>
            </w:hyperlink>
            <w:r w:rsidR="003723F7" w:rsidRPr="00986C49">
              <w:t xml:space="preserve"> Республики Беларусь от 14 августа 2007 г. N 278-З "Об автомобильном транспорте и автомобильных перевозках", </w:t>
            </w:r>
            <w:hyperlink r:id="rId64" w:history="1">
              <w:r w:rsidR="003723F7" w:rsidRPr="00986C49">
                <w:t>постановление</w:t>
              </w:r>
            </w:hyperlink>
            <w:r w:rsidR="003723F7" w:rsidRPr="00986C49">
              <w:t xml:space="preserve"> Совета Министров Республики Беларусь от 30 июня 2008 г. N 972 "О некоторых вопросах автомобильных перевозок пассажиров"</w:t>
            </w:r>
          </w:p>
        </w:tc>
      </w:tr>
      <w:tr w:rsidR="00986C49" w:rsidRPr="00986C49" w14:paraId="1A3AF5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7EC1C03" w14:textId="77777777" w:rsidR="003723F7" w:rsidRPr="00986C49" w:rsidRDefault="003723F7">
            <w:pPr>
              <w:pStyle w:val="ConsPlusNormal"/>
            </w:pPr>
            <w:r w:rsidRPr="00986C49">
              <w:t>26. Охват транспортным обслуживанием (с учетом железнодорожного транспорта и внутреннего водного транспорта в навигационный период):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7FB5C15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10865EC" w14:textId="77777777" w:rsidR="003723F7" w:rsidRPr="00986C49" w:rsidRDefault="003723F7">
            <w:pPr>
              <w:pStyle w:val="ConsPlusNormal"/>
              <w:jc w:val="center"/>
            </w:pPr>
            <w:r w:rsidRPr="00986C49">
              <w:t>"</w:t>
            </w:r>
          </w:p>
        </w:tc>
      </w:tr>
      <w:tr w:rsidR="00986C49" w:rsidRPr="00986C49" w14:paraId="77143C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2F5EA2F" w14:textId="77777777" w:rsidR="003723F7" w:rsidRPr="00986C49" w:rsidRDefault="003723F7">
            <w:pPr>
              <w:pStyle w:val="ConsPlusNormal"/>
              <w:ind w:left="450"/>
            </w:pPr>
            <w:r w:rsidRPr="00986C49">
              <w:t>административных центров сельсоветов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F25E5F1" w14:textId="77777777" w:rsidR="003723F7" w:rsidRPr="00986C49" w:rsidRDefault="003723F7">
            <w:pPr>
              <w:pStyle w:val="ConsPlusNormal"/>
            </w:pPr>
            <w:r w:rsidRPr="00986C49">
              <w:t>100 процентов при обязательном выполнении не менее 16 рейсов в неделю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BF3125D" w14:textId="77777777" w:rsidR="003723F7" w:rsidRPr="00986C49" w:rsidRDefault="003723F7">
            <w:pPr>
              <w:pStyle w:val="ConsPlusNormal"/>
            </w:pPr>
          </w:p>
        </w:tc>
      </w:tr>
      <w:tr w:rsidR="00986C49" w:rsidRPr="00986C49" w14:paraId="0FEF5C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E4F7B88" w14:textId="77777777" w:rsidR="003723F7" w:rsidRPr="00986C49" w:rsidRDefault="003723F7">
            <w:pPr>
              <w:pStyle w:val="ConsPlusNormal"/>
              <w:ind w:left="450"/>
            </w:pPr>
            <w:proofErr w:type="spellStart"/>
            <w:r w:rsidRPr="00986C49">
              <w:t>агрогородков</w:t>
            </w:r>
            <w:proofErr w:type="spellEnd"/>
            <w:r w:rsidRPr="00986C49">
              <w:t xml:space="preserve"> с численностью населения более 1 тыс.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A430A04" w14:textId="77777777" w:rsidR="003723F7" w:rsidRPr="00986C49" w:rsidRDefault="003723F7">
            <w:pPr>
              <w:pStyle w:val="ConsPlusNormal"/>
            </w:pPr>
            <w:r w:rsidRPr="00986C49">
              <w:t>100 процентов при обязательном выполнении не менее 28 рейсов в неделю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8E40DB9" w14:textId="77777777" w:rsidR="003723F7" w:rsidRPr="00986C49" w:rsidRDefault="003723F7">
            <w:pPr>
              <w:pStyle w:val="ConsPlusNormal"/>
            </w:pPr>
          </w:p>
        </w:tc>
      </w:tr>
      <w:tr w:rsidR="00986C49" w:rsidRPr="00986C49" w14:paraId="6BCB3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CCEDCCD" w14:textId="77777777" w:rsidR="003723F7" w:rsidRPr="00986C49" w:rsidRDefault="003723F7">
            <w:pPr>
              <w:pStyle w:val="ConsPlusNormal"/>
            </w:pPr>
            <w:r w:rsidRPr="00986C49">
              <w:t xml:space="preserve">27. Охват транспортным обслуживанием (с учетом железнодорожного </w:t>
            </w:r>
            <w:r w:rsidRPr="00986C49">
              <w:lastRenderedPageBreak/>
              <w:t>транспорта и внутреннего водного транспорта в навигационный период) населенных пунктов с численностью населения: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6F99996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4085E5BC" w14:textId="77777777" w:rsidR="003723F7" w:rsidRPr="00986C49" w:rsidRDefault="003723F7">
            <w:pPr>
              <w:pStyle w:val="ConsPlusNormal"/>
              <w:jc w:val="center"/>
            </w:pPr>
            <w:r w:rsidRPr="00986C49">
              <w:t>"</w:t>
            </w:r>
          </w:p>
        </w:tc>
      </w:tr>
      <w:tr w:rsidR="00986C49" w:rsidRPr="00986C49" w14:paraId="789222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E73A6DC" w14:textId="77777777" w:rsidR="003723F7" w:rsidRPr="00986C49" w:rsidRDefault="003723F7">
            <w:pPr>
              <w:pStyle w:val="ConsPlusNormal"/>
              <w:ind w:left="450"/>
            </w:pPr>
            <w:r w:rsidRPr="00986C49">
              <w:lastRenderedPageBreak/>
              <w:t>от 20 до 50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5D5289A" w14:textId="77777777" w:rsidR="003723F7" w:rsidRPr="00986C49" w:rsidRDefault="003723F7">
            <w:pPr>
              <w:pStyle w:val="ConsPlusNormal"/>
            </w:pPr>
            <w:r w:rsidRPr="00986C49">
              <w:t>100 процентов с обязательным выполнением не менее четырех рейсов в неделю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D837E54" w14:textId="77777777" w:rsidR="003723F7" w:rsidRPr="00986C49" w:rsidRDefault="003723F7">
            <w:pPr>
              <w:pStyle w:val="ConsPlusNormal"/>
            </w:pPr>
          </w:p>
        </w:tc>
      </w:tr>
      <w:tr w:rsidR="00986C49" w:rsidRPr="00986C49" w14:paraId="1DFDD1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953943B" w14:textId="77777777" w:rsidR="003723F7" w:rsidRPr="00986C49" w:rsidRDefault="003723F7">
            <w:pPr>
              <w:pStyle w:val="ConsPlusNormal"/>
              <w:ind w:left="450"/>
            </w:pPr>
            <w:r w:rsidRPr="00986C49">
              <w:t>свыше 50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66A47B8" w14:textId="77777777" w:rsidR="003723F7" w:rsidRPr="00986C49" w:rsidRDefault="003723F7">
            <w:pPr>
              <w:pStyle w:val="ConsPlusNormal"/>
            </w:pPr>
            <w:r w:rsidRPr="00986C49">
              <w:t>100 процентов с обязательным выполнением не менее восьми рейсов в неделю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64E1EBC" w14:textId="77777777" w:rsidR="003723F7" w:rsidRPr="00986C49" w:rsidRDefault="003723F7">
            <w:pPr>
              <w:pStyle w:val="ConsPlusNormal"/>
            </w:pPr>
          </w:p>
        </w:tc>
      </w:tr>
      <w:tr w:rsidR="00986C49" w:rsidRPr="00986C49" w14:paraId="5F96FE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D53BAB0" w14:textId="77777777" w:rsidR="003723F7" w:rsidRPr="00986C49" w:rsidRDefault="003723F7">
            <w:pPr>
              <w:pStyle w:val="ConsPlusNormal"/>
            </w:pPr>
            <w:r w:rsidRPr="00986C49">
              <w:t>28. Зона охвата населенных пунктов с численностью населения от 20 человек транспортным обслуживанием (с учетом железнодорожного транспорта и внутреннего водного транспорта в навигационный период)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02DB680" w14:textId="77777777" w:rsidR="003723F7" w:rsidRPr="00986C49" w:rsidRDefault="003723F7">
            <w:pPr>
              <w:pStyle w:val="ConsPlusNormal"/>
            </w:pPr>
            <w:r w:rsidRPr="00986C49">
              <w:t>до 3 км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4BF07B1" w14:textId="77777777" w:rsidR="003723F7" w:rsidRPr="00986C49" w:rsidRDefault="003723F7">
            <w:pPr>
              <w:pStyle w:val="ConsPlusNormal"/>
              <w:jc w:val="center"/>
            </w:pPr>
            <w:r w:rsidRPr="00986C49">
              <w:t>"</w:t>
            </w:r>
          </w:p>
        </w:tc>
      </w:tr>
      <w:tr w:rsidR="00986C49" w:rsidRPr="00986C49" w14:paraId="49C3E9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EA1C35D" w14:textId="77777777" w:rsidR="003723F7" w:rsidRPr="00986C49" w:rsidRDefault="003723F7">
            <w:pPr>
              <w:pStyle w:val="ConsPlusNormal"/>
            </w:pPr>
            <w:r w:rsidRPr="00986C49">
              <w:t>29. Норматив обслуживания населения в рамках городских перевозок для городов и городских поселков с численностью: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ED09768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4D5BB5" w14:textId="77777777" w:rsidR="003723F7" w:rsidRPr="00986C49" w:rsidRDefault="003723F7">
            <w:pPr>
              <w:pStyle w:val="ConsPlusNormal"/>
            </w:pPr>
            <w:r w:rsidRPr="00986C49">
              <w:t>норматив определен с учетом перевозки пассажиров в регулярном сообщении в рабочие, выходные и праздничные дни</w:t>
            </w:r>
          </w:p>
        </w:tc>
      </w:tr>
      <w:tr w:rsidR="00986C49" w:rsidRPr="00986C49" w14:paraId="7F5041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BF2D5C9" w14:textId="77777777" w:rsidR="003723F7" w:rsidRPr="00986C49" w:rsidRDefault="003723F7">
            <w:pPr>
              <w:pStyle w:val="ConsPlusNormal"/>
              <w:ind w:left="450"/>
            </w:pPr>
            <w:r w:rsidRPr="00986C49">
              <w:t>от 10 до 30 тыс.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E006DF1" w14:textId="77777777" w:rsidR="003723F7" w:rsidRPr="00986C49" w:rsidRDefault="003723F7">
            <w:pPr>
              <w:pStyle w:val="ConsPlusNormal"/>
            </w:pPr>
            <w:r w:rsidRPr="00986C49">
              <w:t>один автобус на 8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67C02" w14:textId="77777777" w:rsidR="003723F7" w:rsidRPr="00986C49" w:rsidRDefault="003723F7"/>
        </w:tc>
      </w:tr>
      <w:tr w:rsidR="00986C49" w:rsidRPr="00986C49" w14:paraId="029064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4E13D21" w14:textId="77777777" w:rsidR="003723F7" w:rsidRPr="00986C49" w:rsidRDefault="003723F7">
            <w:pPr>
              <w:pStyle w:val="ConsPlusNormal"/>
              <w:ind w:left="450"/>
            </w:pPr>
            <w:r w:rsidRPr="00986C49">
              <w:t>от 30 до 50 тыс.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FF2F67B" w14:textId="77777777" w:rsidR="003723F7" w:rsidRPr="00986C49" w:rsidRDefault="003723F7">
            <w:pPr>
              <w:pStyle w:val="ConsPlusNormal"/>
            </w:pPr>
            <w:r w:rsidRPr="00986C49">
              <w:t>один автобус на 4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677D7" w14:textId="77777777" w:rsidR="003723F7" w:rsidRPr="00986C49" w:rsidRDefault="003723F7"/>
        </w:tc>
      </w:tr>
      <w:tr w:rsidR="00986C49" w:rsidRPr="00986C49" w14:paraId="5E275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87C8846" w14:textId="77777777" w:rsidR="003723F7" w:rsidRPr="00986C49" w:rsidRDefault="003723F7">
            <w:pPr>
              <w:pStyle w:val="ConsPlusNormal"/>
              <w:ind w:left="450"/>
            </w:pPr>
            <w:r w:rsidRPr="00986C49">
              <w:t>от 50 до 250 тыс.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C84DDC4" w14:textId="77777777" w:rsidR="003723F7" w:rsidRPr="00986C49" w:rsidRDefault="003723F7">
            <w:pPr>
              <w:pStyle w:val="ConsPlusNormal"/>
            </w:pPr>
            <w:r w:rsidRPr="00986C49">
              <w:t>один автобус (троллейбус, трамвай) на 2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C8E2E" w14:textId="77777777" w:rsidR="003723F7" w:rsidRPr="00986C49" w:rsidRDefault="003723F7"/>
        </w:tc>
      </w:tr>
      <w:tr w:rsidR="00986C49" w:rsidRPr="00986C49" w14:paraId="3410C4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71CC8CD" w14:textId="77777777" w:rsidR="003723F7" w:rsidRPr="00986C49" w:rsidRDefault="003723F7">
            <w:pPr>
              <w:pStyle w:val="ConsPlusNormal"/>
              <w:ind w:left="450"/>
            </w:pPr>
            <w:r w:rsidRPr="00986C49">
              <w:t>от 250 до 1000 тыс.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16501EAA" w14:textId="77777777" w:rsidR="003723F7" w:rsidRPr="00986C49" w:rsidRDefault="003723F7">
            <w:pPr>
              <w:pStyle w:val="ConsPlusNormal"/>
            </w:pPr>
            <w:r w:rsidRPr="00986C49">
              <w:t>один автобус (троллейбус, трамвай) на 1,5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53075" w14:textId="77777777" w:rsidR="003723F7" w:rsidRPr="00986C49" w:rsidRDefault="003723F7"/>
        </w:tc>
      </w:tr>
      <w:tr w:rsidR="00986C49" w:rsidRPr="00986C49" w14:paraId="2BB0D8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23D4459" w14:textId="77777777" w:rsidR="003723F7" w:rsidRPr="00986C49" w:rsidRDefault="003723F7">
            <w:pPr>
              <w:pStyle w:val="ConsPlusNormal"/>
              <w:ind w:left="450"/>
            </w:pPr>
            <w:r w:rsidRPr="00986C49">
              <w:t>свыше 1000 тыс.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373AADB" w14:textId="77777777" w:rsidR="003723F7" w:rsidRPr="00986C49" w:rsidRDefault="003723F7">
            <w:pPr>
              <w:pStyle w:val="ConsPlusNormal"/>
            </w:pPr>
            <w:r w:rsidRPr="00986C49">
              <w:t>один автобус (троллейбус, трамвай, вагон метрополитена) на 2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E4099" w14:textId="77777777" w:rsidR="003723F7" w:rsidRPr="00986C49" w:rsidRDefault="003723F7"/>
        </w:tc>
      </w:tr>
      <w:tr w:rsidR="00986C49" w:rsidRPr="00986C49" w14:paraId="1938D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A5D81A8" w14:textId="77777777" w:rsidR="003723F7" w:rsidRPr="00986C49" w:rsidRDefault="003723F7">
            <w:pPr>
              <w:pStyle w:val="ConsPlusNormal"/>
            </w:pPr>
            <w:r w:rsidRPr="00986C49">
              <w:t xml:space="preserve">30. Норматив обслуживания населения на маршрутах междугородных </w:t>
            </w:r>
            <w:r w:rsidRPr="00986C49">
              <w:lastRenderedPageBreak/>
              <w:t>внутриобластных автомобильных перевозок в регулярном сообщении (с учетом железнодорожного транспорта и внутреннего водного транспорта в навигационный период)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043E48C" w14:textId="77777777" w:rsidR="003723F7" w:rsidRPr="00986C49" w:rsidRDefault="003723F7">
            <w:pPr>
              <w:pStyle w:val="ConsPlusNormal"/>
            </w:pPr>
            <w:r w:rsidRPr="00986C49">
              <w:lastRenderedPageBreak/>
              <w:t>ежедневно один оборот (два рейса) между районным и областным центрами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7A39285" w14:textId="77777777" w:rsidR="003723F7" w:rsidRPr="00986C49" w:rsidRDefault="003723F7">
            <w:pPr>
              <w:pStyle w:val="ConsPlusNormal"/>
            </w:pPr>
            <w:r w:rsidRPr="00986C49">
              <w:t>норматив определен с учетом перевозки пассажиров в регулярном сообщении в рабочие, выходные и праздничные дни</w:t>
            </w:r>
          </w:p>
        </w:tc>
      </w:tr>
      <w:tr w:rsidR="00986C49" w:rsidRPr="00986C49" w14:paraId="6777A3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02B8C8" w14:textId="77777777" w:rsidR="003723F7" w:rsidRPr="00986C49" w:rsidRDefault="003723F7">
            <w:pPr>
              <w:pStyle w:val="ConsPlusNormal"/>
              <w:jc w:val="center"/>
              <w:outlineLvl w:val="1"/>
            </w:pPr>
            <w:r w:rsidRPr="00986C49">
              <w:lastRenderedPageBreak/>
              <w:t>В области социального обслуживания</w:t>
            </w:r>
          </w:p>
        </w:tc>
      </w:tr>
      <w:tr w:rsidR="00986C49" w:rsidRPr="00986C49" w14:paraId="25D20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3B8089C" w14:textId="77777777" w:rsidR="003723F7" w:rsidRPr="00986C49" w:rsidRDefault="003723F7">
            <w:pPr>
              <w:pStyle w:val="ConsPlusNormal"/>
            </w:pPr>
            <w:r w:rsidRPr="00986C49">
              <w:t>31. Норматив обеспеченности центрами социального обслуживания населения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62F3A69" w14:textId="77777777" w:rsidR="003723F7" w:rsidRPr="00986C49" w:rsidRDefault="003723F7">
            <w:pPr>
              <w:pStyle w:val="ConsPlusNormal"/>
            </w:pPr>
            <w:r w:rsidRPr="00986C49">
              <w:t>один центр на административный район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CE0C429" w14:textId="77777777" w:rsidR="003723F7" w:rsidRPr="00986C49" w:rsidRDefault="00986C49">
            <w:pPr>
              <w:pStyle w:val="ConsPlusNormal"/>
            </w:pPr>
            <w:hyperlink r:id="rId65" w:history="1">
              <w:r w:rsidR="003723F7" w:rsidRPr="00986C49">
                <w:t>перечень</w:t>
              </w:r>
            </w:hyperlink>
            <w:r w:rsidR="003723F7" w:rsidRPr="00986C49">
      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 декабря 2012 г. N 1218, </w:t>
            </w:r>
            <w:hyperlink r:id="rId66" w:history="1">
              <w:r w:rsidR="003723F7" w:rsidRPr="00986C49">
                <w:t>Положение</w:t>
              </w:r>
            </w:hyperlink>
            <w:r w:rsidR="003723F7" w:rsidRPr="00986C49">
              <w:t xml:space="preserve"> о территориальном центре социального обслуживания населения, утвержденное постановлением Министерства труда и социальной защиты Республики Беларусь от 10 января 2013 г. N 5</w:t>
            </w:r>
          </w:p>
        </w:tc>
      </w:tr>
      <w:tr w:rsidR="00986C49" w:rsidRPr="00986C49" w14:paraId="4ACFA5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6AFE47F" w14:textId="77777777" w:rsidR="003723F7" w:rsidRPr="00986C49" w:rsidRDefault="003723F7">
            <w:pPr>
              <w:pStyle w:val="ConsPlusNormal"/>
            </w:pPr>
            <w:r w:rsidRPr="00986C49">
              <w:t>32. Норматив обеспеченности жилой площадью в стационарных учреждениях социального обслуживания в расчете: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4DD99A8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5C7A60" w14:textId="77777777" w:rsidR="003723F7" w:rsidRPr="00986C49" w:rsidRDefault="00986C49">
            <w:pPr>
              <w:pStyle w:val="ConsPlusNormal"/>
            </w:pPr>
            <w:hyperlink r:id="rId67" w:history="1">
              <w:r w:rsidR="003723F7" w:rsidRPr="00986C49">
                <w:t>постановление</w:t>
              </w:r>
            </w:hyperlink>
            <w:r w:rsidR="003723F7" w:rsidRPr="00986C49">
              <w:t xml:space="preserve"> Министерства здравоохранения Республики Беларусь от 31 декабря 2013 г. N 136 "Об утверждении Санитарных норм и правил "Требования для учреждений социального обслуживания, осуществляющих стационарное и полустационарное социальное обслуживание"</w:t>
            </w:r>
          </w:p>
        </w:tc>
      </w:tr>
      <w:tr w:rsidR="00986C49" w:rsidRPr="00986C49" w14:paraId="6F9333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B0CACD7" w14:textId="77777777" w:rsidR="003723F7" w:rsidRPr="00986C49" w:rsidRDefault="003723F7">
            <w:pPr>
              <w:pStyle w:val="ConsPlusNormal"/>
              <w:ind w:left="450"/>
            </w:pPr>
            <w:r w:rsidRPr="00986C49">
              <w:t>на одного проживающего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504F7451" w14:textId="77777777" w:rsidR="003723F7" w:rsidRPr="00986C49" w:rsidRDefault="003723F7">
            <w:pPr>
              <w:pStyle w:val="ConsPlusNormal"/>
            </w:pPr>
            <w:r w:rsidRPr="00986C49">
              <w:t>не менее 7 кв. метров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E3AD2" w14:textId="77777777" w:rsidR="003723F7" w:rsidRPr="00986C49" w:rsidRDefault="003723F7"/>
        </w:tc>
      </w:tr>
      <w:tr w:rsidR="00986C49" w:rsidRPr="00986C49" w14:paraId="2C7D8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D22EBFA" w14:textId="77777777" w:rsidR="003723F7" w:rsidRPr="00986C49" w:rsidRDefault="003723F7">
            <w:pPr>
              <w:pStyle w:val="ConsPlusNormal"/>
              <w:ind w:left="450"/>
            </w:pPr>
            <w:r w:rsidRPr="00986C49">
              <w:t>на одного проживающего с частичной утратой способности к самообслуживанию или находящегося на постельном режиме с полной утратой способности к самообслуживанию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FC3D739" w14:textId="77777777" w:rsidR="003723F7" w:rsidRPr="00986C49" w:rsidRDefault="003723F7">
            <w:pPr>
              <w:pStyle w:val="ConsPlusNormal"/>
            </w:pPr>
            <w:r w:rsidRPr="00986C49">
              <w:t>не менее 6 кв. метров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2473DB" w14:textId="77777777" w:rsidR="003723F7" w:rsidRPr="00986C49" w:rsidRDefault="003723F7"/>
        </w:tc>
      </w:tr>
      <w:tr w:rsidR="00986C49" w:rsidRPr="00986C49" w14:paraId="3B6C39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286DA" w14:textId="77777777" w:rsidR="003723F7" w:rsidRPr="00986C49" w:rsidRDefault="003723F7">
            <w:pPr>
              <w:pStyle w:val="ConsPlusNormal"/>
              <w:jc w:val="center"/>
              <w:outlineLvl w:val="1"/>
            </w:pPr>
            <w:r w:rsidRPr="00986C49">
              <w:t>В области здравоохранения</w:t>
            </w:r>
          </w:p>
        </w:tc>
      </w:tr>
      <w:tr w:rsidR="00986C49" w:rsidRPr="00986C49" w14:paraId="37BD7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1EE866E" w14:textId="77777777" w:rsidR="003723F7" w:rsidRPr="00986C49" w:rsidRDefault="003723F7">
            <w:pPr>
              <w:pStyle w:val="ConsPlusNormal"/>
            </w:pPr>
            <w:r w:rsidRPr="00986C49">
              <w:t xml:space="preserve">33. Норматив бюджетной обеспеченности расходов на здравоохранение в </w:t>
            </w:r>
            <w:r w:rsidRPr="00986C49">
              <w:lastRenderedPageBreak/>
              <w:t>расчете на одного жителя в среднем по республике; среднереспубликанский областей и г. Минска; по каждой области и г. Минску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6A81435" w14:textId="77777777" w:rsidR="003723F7" w:rsidRPr="00986C49" w:rsidRDefault="003723F7">
            <w:pPr>
              <w:pStyle w:val="ConsPlusNormal"/>
            </w:pPr>
            <w:r w:rsidRPr="00986C49">
              <w:lastRenderedPageBreak/>
              <w:t xml:space="preserve">в размерах, установленных законом о республиканском бюджете на очередной </w:t>
            </w:r>
            <w:r w:rsidRPr="00986C49">
              <w:lastRenderedPageBreak/>
              <w:t>финансовый год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91C24D3" w14:textId="77777777" w:rsidR="003723F7" w:rsidRPr="00986C49" w:rsidRDefault="00986C49">
            <w:pPr>
              <w:pStyle w:val="ConsPlusNormal"/>
            </w:pPr>
            <w:hyperlink r:id="rId68" w:history="1">
              <w:r w:rsidR="003723F7" w:rsidRPr="00986C49">
                <w:t>статья 13</w:t>
              </w:r>
            </w:hyperlink>
            <w:r w:rsidR="003723F7" w:rsidRPr="00986C49">
              <w:t xml:space="preserve"> Закона Республики Беларусь от 18 июня 1993 г. N 2435-XII "О здравоохранении", </w:t>
            </w:r>
            <w:hyperlink r:id="rId69" w:history="1">
              <w:r w:rsidR="003723F7" w:rsidRPr="00986C49">
                <w:t>Инструкция</w:t>
              </w:r>
            </w:hyperlink>
            <w:r w:rsidR="003723F7" w:rsidRPr="00986C49">
              <w:t xml:space="preserve"> о порядке исчисления норматива бюджетной обеспеченности расходов на здравоохранение в расчете на одного жителя, утвержденная постановлением Министерства здравоохранения Республики Беларусь и Министерства финансов Республики Беларусь от 30 марта 2010 г. N 38/55</w:t>
            </w:r>
          </w:p>
        </w:tc>
      </w:tr>
      <w:tr w:rsidR="00986C49" w:rsidRPr="00986C49" w14:paraId="6C3710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AAFF2E1" w14:textId="77777777" w:rsidR="003723F7" w:rsidRPr="00986C49" w:rsidRDefault="003723F7">
            <w:pPr>
              <w:pStyle w:val="ConsPlusNormal"/>
            </w:pPr>
            <w:r w:rsidRPr="00986C49">
              <w:lastRenderedPageBreak/>
              <w:t>34. Норматив обеспеченности врачами общей практики, участковыми врачами (терапевтами и педиатрами суммарно):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B058BC3" w14:textId="77777777" w:rsidR="003723F7" w:rsidRPr="00986C49" w:rsidRDefault="003723F7">
            <w:pPr>
              <w:pStyle w:val="ConsPlusNormal"/>
            </w:pPr>
            <w:r w:rsidRPr="00986C49">
              <w:t>один врач на 1,3 тыс. жителей</w:t>
            </w: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CF9294" w14:textId="77777777" w:rsidR="003723F7" w:rsidRPr="00986C49" w:rsidRDefault="003723F7">
            <w:pPr>
              <w:pStyle w:val="ConsPlusNormal"/>
            </w:pPr>
            <w:r w:rsidRPr="00986C49">
              <w:t>норматив определяется показателем численности населения, обслуживаемого одним участковым врачом (терапевтом и педиатром суммарно), врачом общей практики по занятым должностям</w:t>
            </w:r>
          </w:p>
        </w:tc>
      </w:tr>
      <w:tr w:rsidR="00986C49" w:rsidRPr="00986C49" w14:paraId="27D72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77A5B2F" w14:textId="77777777" w:rsidR="003723F7" w:rsidRPr="00986C49" w:rsidRDefault="003723F7">
            <w:pPr>
              <w:pStyle w:val="ConsPlusNormal"/>
              <w:ind w:left="450"/>
            </w:pPr>
            <w:r w:rsidRPr="00986C49">
              <w:t>в том числе: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C08C682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4380E" w14:textId="77777777" w:rsidR="003723F7" w:rsidRPr="00986C49" w:rsidRDefault="003723F7"/>
        </w:tc>
      </w:tr>
      <w:tr w:rsidR="00986C49" w:rsidRPr="00986C49" w14:paraId="34541C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420F44C" w14:textId="77777777" w:rsidR="003723F7" w:rsidRPr="00986C49" w:rsidRDefault="003723F7">
            <w:pPr>
              <w:pStyle w:val="ConsPlusNormal"/>
              <w:ind w:left="450"/>
            </w:pPr>
            <w:r w:rsidRPr="00986C49">
              <w:t>участковыми врачами-терапевтами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F48C51F" w14:textId="77777777" w:rsidR="003723F7" w:rsidRPr="00986C49" w:rsidRDefault="003723F7">
            <w:pPr>
              <w:pStyle w:val="ConsPlusNormal"/>
            </w:pPr>
            <w:r w:rsidRPr="00986C49">
              <w:t>один врач на 1,7 тыс. взрослого населения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F3B56" w14:textId="77777777" w:rsidR="003723F7" w:rsidRPr="00986C49" w:rsidRDefault="003723F7"/>
        </w:tc>
      </w:tr>
      <w:tr w:rsidR="00986C49" w:rsidRPr="00986C49" w14:paraId="5939C2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9D60E34" w14:textId="77777777" w:rsidR="003723F7" w:rsidRPr="00986C49" w:rsidRDefault="003723F7">
            <w:pPr>
              <w:pStyle w:val="ConsPlusNormal"/>
              <w:ind w:left="450"/>
            </w:pPr>
            <w:r w:rsidRPr="00986C49">
              <w:t>участковыми врачами-педиатрами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3EBA11B" w14:textId="77777777" w:rsidR="003723F7" w:rsidRPr="00986C49" w:rsidRDefault="003723F7">
            <w:pPr>
              <w:pStyle w:val="ConsPlusNormal"/>
            </w:pPr>
            <w:r w:rsidRPr="00986C49">
              <w:t>один врач на 0,8 тыс. детского населения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055D6" w14:textId="77777777" w:rsidR="003723F7" w:rsidRPr="00986C49" w:rsidRDefault="003723F7"/>
        </w:tc>
      </w:tr>
      <w:tr w:rsidR="00986C49" w:rsidRPr="00986C49" w14:paraId="34753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7D7D3E9" w14:textId="77777777" w:rsidR="003723F7" w:rsidRPr="00986C49" w:rsidRDefault="003723F7">
            <w:pPr>
              <w:pStyle w:val="ConsPlusNormal"/>
              <w:ind w:left="450"/>
            </w:pPr>
            <w:r w:rsidRPr="00986C49">
              <w:t>врачами общей практики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DE9462B" w14:textId="77777777" w:rsidR="003723F7" w:rsidRPr="00986C49" w:rsidRDefault="003723F7">
            <w:pPr>
              <w:pStyle w:val="ConsPlusNormal"/>
            </w:pPr>
            <w:r w:rsidRPr="00986C49">
              <w:t>один врач на 1,3 тыс. взрослого и детского населения</w:t>
            </w:r>
          </w:p>
          <w:p w14:paraId="0935C620" w14:textId="77777777" w:rsidR="003723F7" w:rsidRPr="00986C49" w:rsidRDefault="003723F7">
            <w:pPr>
              <w:pStyle w:val="ConsPlusNormal"/>
            </w:pPr>
            <w:r w:rsidRPr="00986C49">
              <w:t>один врач на 1,5 тыс. взрослого населения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E7FAE" w14:textId="77777777" w:rsidR="003723F7" w:rsidRPr="00986C49" w:rsidRDefault="003723F7"/>
        </w:tc>
      </w:tr>
      <w:tr w:rsidR="00986C49" w:rsidRPr="00986C49" w14:paraId="625B7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EC0FD53" w14:textId="77777777" w:rsidR="003723F7" w:rsidRPr="00986C49" w:rsidRDefault="003723F7">
            <w:pPr>
              <w:pStyle w:val="ConsPlusNormal"/>
            </w:pPr>
            <w:r w:rsidRPr="00986C49">
              <w:t>35. Норматив обеспеченности: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1CC31F23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048E4E38" w14:textId="77777777" w:rsidR="003723F7" w:rsidRPr="00986C49" w:rsidRDefault="003723F7">
            <w:pPr>
              <w:pStyle w:val="ConsPlusNormal"/>
            </w:pPr>
          </w:p>
        </w:tc>
      </w:tr>
      <w:tr w:rsidR="00986C49" w:rsidRPr="00986C49" w14:paraId="11D239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B2EA4D3" w14:textId="77777777" w:rsidR="003723F7" w:rsidRPr="00986C49" w:rsidRDefault="003723F7">
            <w:pPr>
              <w:pStyle w:val="ConsPlusNormal"/>
              <w:ind w:left="450"/>
            </w:pPr>
            <w:r w:rsidRPr="00986C49">
              <w:t>35.1. койками в больничных организациях: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7763147" w14:textId="77777777" w:rsidR="003723F7" w:rsidRPr="00986C49" w:rsidRDefault="003723F7">
            <w:pPr>
              <w:pStyle w:val="ConsPlusNormal"/>
            </w:pPr>
            <w:r w:rsidRPr="00986C49">
              <w:t>девять коек на 1 тыс. жителей</w:t>
            </w: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4D701A" w14:textId="77777777" w:rsidR="003723F7" w:rsidRPr="00986C49" w:rsidRDefault="003723F7">
            <w:pPr>
              <w:pStyle w:val="ConsPlusNormal"/>
            </w:pPr>
            <w:r w:rsidRPr="00986C49">
              <w:t>норматив определяется как минимальное количество коек в больничных организациях с круглосуточным пребыванием с учетом оказания стационарной помощи на республиканском уровне без учета больниц сестринского ухода</w:t>
            </w:r>
          </w:p>
        </w:tc>
      </w:tr>
      <w:tr w:rsidR="00986C49" w:rsidRPr="00986C49" w14:paraId="4E3089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9057145" w14:textId="77777777" w:rsidR="003723F7" w:rsidRPr="00986C49" w:rsidRDefault="003723F7">
            <w:pPr>
              <w:pStyle w:val="ConsPlusNormal"/>
              <w:ind w:left="900"/>
            </w:pPr>
            <w:r w:rsidRPr="00986C49">
              <w:t>в том числе для г. Минска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0D75009" w14:textId="77777777" w:rsidR="003723F7" w:rsidRPr="00986C49" w:rsidRDefault="003723F7">
            <w:pPr>
              <w:pStyle w:val="ConsPlusNormal"/>
            </w:pPr>
            <w:r w:rsidRPr="00986C49">
              <w:t>восемь коек на 1 тыс. жителей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65FA9" w14:textId="77777777" w:rsidR="003723F7" w:rsidRPr="00986C49" w:rsidRDefault="003723F7"/>
        </w:tc>
      </w:tr>
      <w:tr w:rsidR="00986C49" w:rsidRPr="00986C49" w14:paraId="764A39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71A8234" w14:textId="77777777" w:rsidR="003723F7" w:rsidRPr="00986C49" w:rsidRDefault="003723F7">
            <w:pPr>
              <w:pStyle w:val="ConsPlusNormal"/>
              <w:ind w:left="450"/>
            </w:pPr>
            <w:r w:rsidRPr="00986C49">
              <w:t>35.2. аптеками: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F01C868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71E425" w14:textId="77777777" w:rsidR="003723F7" w:rsidRPr="00986C49" w:rsidRDefault="003723F7">
            <w:pPr>
              <w:pStyle w:val="ConsPlusNormal"/>
            </w:pPr>
            <w:r w:rsidRPr="00986C49">
              <w:t>норматив определяется как минимальное количество аптек всех форм собственности, осуществляющих розничную реализацию лекарственных средств и изделий медицинского назначения</w:t>
            </w:r>
          </w:p>
        </w:tc>
      </w:tr>
      <w:tr w:rsidR="00986C49" w:rsidRPr="00986C49" w14:paraId="7985DE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88450D5" w14:textId="77777777" w:rsidR="003723F7" w:rsidRPr="00986C49" w:rsidRDefault="003723F7">
            <w:pPr>
              <w:pStyle w:val="ConsPlusNormal"/>
              <w:ind w:left="900"/>
            </w:pPr>
            <w:r w:rsidRPr="00986C49">
              <w:t>для регионов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71DAE8F" w14:textId="77777777" w:rsidR="003723F7" w:rsidRPr="00986C49" w:rsidRDefault="003723F7">
            <w:pPr>
              <w:pStyle w:val="ConsPlusNormal"/>
            </w:pPr>
            <w:r w:rsidRPr="00986C49">
              <w:t>одна аптека на 8 тыс. жителей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E59C0" w14:textId="77777777" w:rsidR="003723F7" w:rsidRPr="00986C49" w:rsidRDefault="003723F7"/>
        </w:tc>
      </w:tr>
      <w:tr w:rsidR="00986C49" w:rsidRPr="00986C49" w14:paraId="0B3F0B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FAC7D12" w14:textId="77777777" w:rsidR="003723F7" w:rsidRPr="00986C49" w:rsidRDefault="003723F7">
            <w:pPr>
              <w:pStyle w:val="ConsPlusNormal"/>
              <w:ind w:left="900"/>
            </w:pPr>
            <w:r w:rsidRPr="00986C49">
              <w:t>для г. Минска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746CF04" w14:textId="77777777" w:rsidR="003723F7" w:rsidRPr="00986C49" w:rsidRDefault="003723F7">
            <w:pPr>
              <w:pStyle w:val="ConsPlusNormal"/>
            </w:pPr>
            <w:r w:rsidRPr="00986C49">
              <w:t>одна аптека на 11,5 тыс. жителей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809E20" w14:textId="77777777" w:rsidR="003723F7" w:rsidRPr="00986C49" w:rsidRDefault="003723F7"/>
        </w:tc>
      </w:tr>
      <w:tr w:rsidR="00986C49" w:rsidRPr="00986C49" w14:paraId="57047F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C9666AF" w14:textId="77777777" w:rsidR="003723F7" w:rsidRPr="00986C49" w:rsidRDefault="003723F7">
            <w:pPr>
              <w:pStyle w:val="ConsPlusNormal"/>
              <w:ind w:left="450"/>
            </w:pPr>
            <w:r w:rsidRPr="00986C49">
              <w:t xml:space="preserve">35.3. бригадами скорой медицинской </w:t>
            </w:r>
            <w:r w:rsidRPr="00986C49">
              <w:lastRenderedPageBreak/>
              <w:t>помощи: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0EDECF8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A88BB5" w14:textId="77777777" w:rsidR="003723F7" w:rsidRPr="00986C49" w:rsidRDefault="003723F7">
            <w:pPr>
              <w:pStyle w:val="ConsPlusNormal"/>
            </w:pPr>
            <w:r w:rsidRPr="00986C49">
              <w:t xml:space="preserve">норматив учитывает наличие врачебных, фельдшерских и </w:t>
            </w:r>
            <w:r w:rsidRPr="00986C49">
              <w:lastRenderedPageBreak/>
              <w:t>специализированных бригад скорой медицинской помощи (суммарно)</w:t>
            </w:r>
          </w:p>
        </w:tc>
      </w:tr>
      <w:tr w:rsidR="00986C49" w:rsidRPr="00986C49" w14:paraId="7E2AEE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2A17032" w14:textId="77777777" w:rsidR="003723F7" w:rsidRPr="00986C49" w:rsidRDefault="003723F7">
            <w:pPr>
              <w:pStyle w:val="ConsPlusNormal"/>
              <w:ind w:left="900"/>
            </w:pPr>
            <w:r w:rsidRPr="00986C49">
              <w:lastRenderedPageBreak/>
              <w:t>для областей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65A2227" w14:textId="77777777" w:rsidR="003723F7" w:rsidRPr="00986C49" w:rsidRDefault="003723F7">
            <w:pPr>
              <w:pStyle w:val="ConsPlusNormal"/>
            </w:pPr>
            <w:r w:rsidRPr="00986C49">
              <w:t>две бригады скорой медицинской помощи в районах с населением до 15 тыс. жителей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D12E7" w14:textId="77777777" w:rsidR="003723F7" w:rsidRPr="00986C49" w:rsidRDefault="003723F7"/>
        </w:tc>
      </w:tr>
      <w:tr w:rsidR="00986C49" w:rsidRPr="00986C49" w14:paraId="7F3400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00C8262" w14:textId="77777777" w:rsidR="003723F7" w:rsidRPr="00986C49" w:rsidRDefault="003723F7">
            <w:pPr>
              <w:pStyle w:val="ConsPlusNormal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AF2DA5F" w14:textId="77777777" w:rsidR="003723F7" w:rsidRPr="00986C49" w:rsidRDefault="003723F7">
            <w:pPr>
              <w:pStyle w:val="ConsPlusNormal"/>
            </w:pPr>
            <w:r w:rsidRPr="00986C49">
              <w:t>три бригады скорой медицинской помощи в районах с населением от 15 до 35 тыс. жителей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03027" w14:textId="77777777" w:rsidR="003723F7" w:rsidRPr="00986C49" w:rsidRDefault="003723F7"/>
        </w:tc>
      </w:tr>
      <w:tr w:rsidR="00986C49" w:rsidRPr="00986C49" w14:paraId="0D637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8F632DB" w14:textId="77777777" w:rsidR="003723F7" w:rsidRPr="00986C49" w:rsidRDefault="003723F7">
            <w:pPr>
              <w:pStyle w:val="ConsPlusNormal"/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809C403" w14:textId="77777777" w:rsidR="003723F7" w:rsidRPr="00986C49" w:rsidRDefault="003723F7">
            <w:pPr>
              <w:pStyle w:val="ConsPlusNormal"/>
            </w:pPr>
            <w:r w:rsidRPr="00986C49">
              <w:t>в районах с населением свыше 35 тыс. жителей три бригады скорой медицинской помощи на 35 тыс. жителей и дополнительно одна бригада скорой медицинской помощи на каждые 12 тыс. жителей сверх 35 тыс. жителей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199BB" w14:textId="77777777" w:rsidR="003723F7" w:rsidRPr="00986C49" w:rsidRDefault="003723F7"/>
        </w:tc>
      </w:tr>
      <w:tr w:rsidR="00986C49" w:rsidRPr="00986C49" w14:paraId="6D5B9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AFF678D" w14:textId="77777777" w:rsidR="003723F7" w:rsidRPr="00986C49" w:rsidRDefault="003723F7">
            <w:pPr>
              <w:pStyle w:val="ConsPlusNormal"/>
              <w:ind w:left="900"/>
            </w:pPr>
            <w:r w:rsidRPr="00986C49">
              <w:t>для г. Минска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334635D" w14:textId="77777777" w:rsidR="003723F7" w:rsidRPr="00986C49" w:rsidRDefault="003723F7">
            <w:pPr>
              <w:pStyle w:val="ConsPlusNormal"/>
            </w:pPr>
            <w:r w:rsidRPr="00986C49">
              <w:t>одна бригада скорой медицинской помощи на 12 тыс. жителей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4CA24" w14:textId="77777777" w:rsidR="003723F7" w:rsidRPr="00986C49" w:rsidRDefault="003723F7"/>
        </w:tc>
      </w:tr>
      <w:tr w:rsidR="00986C49" w:rsidRPr="00986C49" w14:paraId="60145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E6A325A" w14:textId="77777777" w:rsidR="003723F7" w:rsidRPr="00986C49" w:rsidRDefault="003723F7">
            <w:pPr>
              <w:pStyle w:val="ConsPlusNormal"/>
              <w:ind w:left="450"/>
            </w:pPr>
            <w:r w:rsidRPr="00986C49">
              <w:t>35.4. специальными автомобилями: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B1A9C68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EF2968" w14:textId="77777777" w:rsidR="003723F7" w:rsidRPr="00986C49" w:rsidRDefault="003723F7">
            <w:pPr>
              <w:pStyle w:val="ConsPlusNormal"/>
            </w:pPr>
            <w:r w:rsidRPr="00986C49">
              <w:t>норматив предусматривает наличие в каждой амбулатории, больнице сестринского ухода специального автомобиля "медицинская помощь", в каждой участковой больнице - в зависимости от коечного фонда</w:t>
            </w:r>
          </w:p>
        </w:tc>
      </w:tr>
      <w:tr w:rsidR="00986C49" w:rsidRPr="00986C49" w14:paraId="563439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8359B78" w14:textId="77777777" w:rsidR="003723F7" w:rsidRPr="00986C49" w:rsidRDefault="003723F7">
            <w:pPr>
              <w:pStyle w:val="ConsPlusNormal"/>
              <w:ind w:left="900"/>
            </w:pPr>
            <w:r w:rsidRPr="00986C49">
              <w:t>амбулаторий, больниц сестринского ухода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B9A0CE9" w14:textId="77777777" w:rsidR="003723F7" w:rsidRPr="00986C49" w:rsidRDefault="003723F7">
            <w:pPr>
              <w:pStyle w:val="ConsPlusNormal"/>
            </w:pPr>
            <w:r w:rsidRPr="00986C49">
              <w:t>один специальный автомобиль "медицинская помощь"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DF09B" w14:textId="77777777" w:rsidR="003723F7" w:rsidRPr="00986C49" w:rsidRDefault="003723F7"/>
        </w:tc>
      </w:tr>
      <w:tr w:rsidR="00986C49" w:rsidRPr="00986C49" w14:paraId="75B21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C894A1A" w14:textId="77777777" w:rsidR="003723F7" w:rsidRPr="00986C49" w:rsidRDefault="003723F7">
            <w:pPr>
              <w:pStyle w:val="ConsPlusNormal"/>
              <w:ind w:left="900"/>
            </w:pPr>
            <w:r w:rsidRPr="00986C49">
              <w:t>участковых больниц с коечным фондом: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9EC8C75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52324" w14:textId="77777777" w:rsidR="003723F7" w:rsidRPr="00986C49" w:rsidRDefault="003723F7"/>
        </w:tc>
      </w:tr>
      <w:tr w:rsidR="00986C49" w:rsidRPr="00986C49" w14:paraId="46F12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C1951BB" w14:textId="77777777" w:rsidR="003723F7" w:rsidRPr="00986C49" w:rsidRDefault="003723F7">
            <w:pPr>
              <w:pStyle w:val="ConsPlusNormal"/>
              <w:ind w:left="900"/>
            </w:pPr>
            <w:r w:rsidRPr="00986C49">
              <w:t>20 коек и менее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26159AA" w14:textId="77777777" w:rsidR="003723F7" w:rsidRPr="00986C49" w:rsidRDefault="003723F7">
            <w:pPr>
              <w:pStyle w:val="ConsPlusNormal"/>
            </w:pPr>
            <w:r w:rsidRPr="00986C49">
              <w:t>один специальный автомобиль "медицинская помощь"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9835B" w14:textId="77777777" w:rsidR="003723F7" w:rsidRPr="00986C49" w:rsidRDefault="003723F7"/>
        </w:tc>
      </w:tr>
      <w:tr w:rsidR="00986C49" w:rsidRPr="00986C49" w14:paraId="4707B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C866559" w14:textId="77777777" w:rsidR="003723F7" w:rsidRPr="00986C49" w:rsidRDefault="003723F7">
            <w:pPr>
              <w:pStyle w:val="ConsPlusNormal"/>
              <w:ind w:left="900"/>
            </w:pPr>
            <w:r w:rsidRPr="00986C49">
              <w:t>более 20 коек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AEAD21C" w14:textId="77777777" w:rsidR="003723F7" w:rsidRPr="00986C49" w:rsidRDefault="003723F7">
            <w:pPr>
              <w:pStyle w:val="ConsPlusNormal"/>
            </w:pPr>
            <w:r w:rsidRPr="00986C49">
              <w:t>два специальных автомобиля "медицинская помощь"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B60A6" w14:textId="77777777" w:rsidR="003723F7" w:rsidRPr="00986C49" w:rsidRDefault="003723F7"/>
        </w:tc>
      </w:tr>
      <w:tr w:rsidR="00986C49" w:rsidRPr="00986C49" w14:paraId="61E5BE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708B5" w14:textId="77777777" w:rsidR="003723F7" w:rsidRPr="00986C49" w:rsidRDefault="003723F7">
            <w:pPr>
              <w:pStyle w:val="ConsPlusNormal"/>
              <w:jc w:val="center"/>
              <w:outlineLvl w:val="1"/>
            </w:pPr>
            <w:r w:rsidRPr="00986C49">
              <w:t>В области торговли, общественного питания и бытового обслуживания</w:t>
            </w:r>
          </w:p>
        </w:tc>
      </w:tr>
      <w:tr w:rsidR="00986C49" w:rsidRPr="00986C49" w14:paraId="251B13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5C8328B" w14:textId="77777777" w:rsidR="003723F7" w:rsidRPr="00986C49" w:rsidRDefault="003723F7">
            <w:pPr>
              <w:pStyle w:val="ConsPlusNormal"/>
            </w:pPr>
            <w:r w:rsidRPr="00986C49">
              <w:t>36. Норматив минимальной обеспеченности населения торговой площадью: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2C47E680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627478" w14:textId="77777777" w:rsidR="003723F7" w:rsidRPr="00986C49" w:rsidRDefault="00986C49">
            <w:pPr>
              <w:pStyle w:val="ConsPlusNormal"/>
            </w:pPr>
            <w:hyperlink r:id="rId70" w:history="1">
              <w:r w:rsidR="003723F7" w:rsidRPr="00986C49">
                <w:t>Закон</w:t>
              </w:r>
            </w:hyperlink>
            <w:r w:rsidR="003723F7" w:rsidRPr="00986C49">
              <w:t xml:space="preserve"> Республики Беларусь от 8 января 2014 г. N 128-З "О государственном регулировании торговли и общественного питания в Республике Беларусь", Программа социально-экономического развития Республики Беларусь</w:t>
            </w:r>
          </w:p>
        </w:tc>
      </w:tr>
      <w:tr w:rsidR="00986C49" w:rsidRPr="00986C49" w14:paraId="032A21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AD0DB9B" w14:textId="77777777" w:rsidR="003723F7" w:rsidRPr="00986C49" w:rsidRDefault="003723F7">
            <w:pPr>
              <w:pStyle w:val="ConsPlusNormal"/>
              <w:ind w:left="450"/>
            </w:pPr>
            <w:r w:rsidRPr="00986C49">
              <w:t>по республике в целом, областям и г. Минску</w:t>
            </w:r>
          </w:p>
          <w:p w14:paraId="598587A6" w14:textId="77777777" w:rsidR="003723F7" w:rsidRPr="00986C49" w:rsidRDefault="003723F7">
            <w:pPr>
              <w:pStyle w:val="ConsPlusNormal"/>
              <w:ind w:left="450"/>
            </w:pPr>
            <w:r w:rsidRPr="00986C49">
              <w:lastRenderedPageBreak/>
              <w:t>в сельских населенных пунктах с численностью населения: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2B1C9F0" w14:textId="77777777" w:rsidR="003723F7" w:rsidRPr="00986C49" w:rsidRDefault="003723F7">
            <w:pPr>
              <w:pStyle w:val="ConsPlusNormal"/>
            </w:pPr>
            <w:r w:rsidRPr="00986C49">
              <w:lastRenderedPageBreak/>
              <w:t>610 кв. метров на 1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CE5D7" w14:textId="77777777" w:rsidR="003723F7" w:rsidRPr="00986C49" w:rsidRDefault="003723F7"/>
        </w:tc>
      </w:tr>
      <w:tr w:rsidR="00986C49" w:rsidRPr="00986C49" w14:paraId="0D7A5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243CA0C" w14:textId="77777777" w:rsidR="003723F7" w:rsidRPr="00986C49" w:rsidRDefault="003723F7">
            <w:pPr>
              <w:pStyle w:val="ConsPlusNormal"/>
              <w:ind w:left="900"/>
            </w:pPr>
            <w:r w:rsidRPr="00986C49">
              <w:lastRenderedPageBreak/>
              <w:t>до 200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DAAD04D" w14:textId="77777777" w:rsidR="003723F7" w:rsidRPr="00986C49" w:rsidRDefault="003723F7">
            <w:pPr>
              <w:pStyle w:val="ConsPlusNormal"/>
            </w:pPr>
            <w:r w:rsidRPr="00986C49">
              <w:t>при отсутствии магазинов и павильонов осуществляется торговое обслуживание автомагазинами не реже двух раз в неделю, магазинами и (или) павильонами близлежащих населенных пунктов, границы которых непосредственно примыкают к границам сельского населенного пункта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D0615AD" w14:textId="77777777" w:rsidR="003723F7" w:rsidRPr="00986C49" w:rsidRDefault="003723F7">
            <w:pPr>
              <w:pStyle w:val="ConsPlusNormal"/>
            </w:pPr>
          </w:p>
        </w:tc>
      </w:tr>
      <w:tr w:rsidR="00986C49" w:rsidRPr="00986C49" w14:paraId="17B5D9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A22710B" w14:textId="77777777" w:rsidR="003723F7" w:rsidRPr="00986C49" w:rsidRDefault="003723F7">
            <w:pPr>
              <w:pStyle w:val="ConsPlusNormal"/>
              <w:ind w:left="900"/>
            </w:pPr>
            <w:r w:rsidRPr="00986C49">
              <w:t>более 200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06578B57" w14:textId="77777777" w:rsidR="003723F7" w:rsidRPr="00986C49" w:rsidRDefault="003723F7">
            <w:pPr>
              <w:pStyle w:val="ConsPlusNormal"/>
            </w:pPr>
            <w:r w:rsidRPr="00986C49">
              <w:t>не менее одного магазина или павильона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67894200" w14:textId="77777777" w:rsidR="003723F7" w:rsidRPr="00986C49" w:rsidRDefault="003723F7">
            <w:pPr>
              <w:pStyle w:val="ConsPlusNormal"/>
            </w:pPr>
          </w:p>
        </w:tc>
      </w:tr>
      <w:tr w:rsidR="00986C49" w:rsidRPr="00986C49" w14:paraId="025CA6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655E7BA" w14:textId="77777777" w:rsidR="003723F7" w:rsidRPr="00986C49" w:rsidRDefault="003723F7">
            <w:pPr>
              <w:pStyle w:val="ConsPlusNormal"/>
            </w:pPr>
            <w:r w:rsidRPr="00986C49">
              <w:t>37. Норматив минимальной обеспеченности населения местами в общедоступных объектах общественного питания: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18A79008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4D44FE" w14:textId="77777777" w:rsidR="003723F7" w:rsidRPr="00986C49" w:rsidRDefault="003723F7">
            <w:pPr>
              <w:pStyle w:val="ConsPlusNormal"/>
              <w:jc w:val="center"/>
            </w:pPr>
            <w:r w:rsidRPr="00986C49">
              <w:t>"</w:t>
            </w:r>
          </w:p>
        </w:tc>
      </w:tr>
      <w:tr w:rsidR="00986C49" w:rsidRPr="00986C49" w14:paraId="210704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75B4293" w14:textId="77777777" w:rsidR="003723F7" w:rsidRPr="00986C49" w:rsidRDefault="003723F7">
            <w:pPr>
              <w:pStyle w:val="ConsPlusNormal"/>
              <w:ind w:left="450"/>
            </w:pPr>
            <w:r w:rsidRPr="00986C49">
              <w:t>по республике в целом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315D2ED" w14:textId="77777777" w:rsidR="003723F7" w:rsidRPr="00986C49" w:rsidRDefault="003723F7">
            <w:pPr>
              <w:pStyle w:val="ConsPlusNormal"/>
            </w:pPr>
            <w:r w:rsidRPr="00986C49">
              <w:t>42 места на 1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9B08E" w14:textId="77777777" w:rsidR="003723F7" w:rsidRPr="00986C49" w:rsidRDefault="003723F7"/>
        </w:tc>
      </w:tr>
      <w:tr w:rsidR="00986C49" w:rsidRPr="00986C49" w14:paraId="3EF0BC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55729BD" w14:textId="77777777" w:rsidR="003723F7" w:rsidRPr="00986C49" w:rsidRDefault="003723F7">
            <w:pPr>
              <w:pStyle w:val="ConsPlusNormal"/>
              <w:ind w:left="450"/>
            </w:pPr>
            <w:r w:rsidRPr="00986C49">
              <w:t>в г. Минске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1BE90A9C" w14:textId="77777777" w:rsidR="003723F7" w:rsidRPr="00986C49" w:rsidRDefault="003723F7">
            <w:pPr>
              <w:pStyle w:val="ConsPlusNormal"/>
            </w:pPr>
            <w:r w:rsidRPr="00986C49">
              <w:t>45 мест на 1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8B912" w14:textId="77777777" w:rsidR="003723F7" w:rsidRPr="00986C49" w:rsidRDefault="003723F7"/>
        </w:tc>
      </w:tr>
      <w:tr w:rsidR="00986C49" w:rsidRPr="00986C49" w14:paraId="1FD8AF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479C072" w14:textId="77777777" w:rsidR="003723F7" w:rsidRPr="00986C49" w:rsidRDefault="003723F7">
            <w:pPr>
              <w:pStyle w:val="ConsPlusNormal"/>
              <w:ind w:left="450"/>
            </w:pPr>
            <w:r w:rsidRPr="00986C49">
              <w:t>в районах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DD8B240" w14:textId="77777777" w:rsidR="003723F7" w:rsidRPr="00986C49" w:rsidRDefault="003723F7">
            <w:pPr>
              <w:pStyle w:val="ConsPlusNormal"/>
            </w:pPr>
            <w:r w:rsidRPr="00986C49">
              <w:t>22 места на 1 тыс. человек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3B1D1D" w14:textId="77777777" w:rsidR="003723F7" w:rsidRPr="00986C49" w:rsidRDefault="003723F7"/>
        </w:tc>
      </w:tr>
      <w:tr w:rsidR="00986C49" w:rsidRPr="00986C49" w14:paraId="5863FB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6D2F7FB" w14:textId="77777777" w:rsidR="003723F7" w:rsidRPr="00986C49" w:rsidRDefault="003723F7">
            <w:pPr>
              <w:pStyle w:val="ConsPlusNormal"/>
              <w:ind w:left="450"/>
            </w:pPr>
            <w:r w:rsidRPr="00986C49">
              <w:t xml:space="preserve">в </w:t>
            </w:r>
            <w:proofErr w:type="spellStart"/>
            <w:r w:rsidRPr="00986C49">
              <w:t>агрогородках</w:t>
            </w:r>
            <w:proofErr w:type="spellEnd"/>
            <w:r w:rsidRPr="00986C49">
              <w:t xml:space="preserve"> с численностью населения: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6803085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2ED26470" w14:textId="77777777" w:rsidR="003723F7" w:rsidRPr="00986C49" w:rsidRDefault="003723F7">
            <w:pPr>
              <w:pStyle w:val="ConsPlusNormal"/>
            </w:pPr>
          </w:p>
        </w:tc>
      </w:tr>
      <w:tr w:rsidR="00986C49" w:rsidRPr="00986C49" w14:paraId="1BBD76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0EC46168" w14:textId="77777777" w:rsidR="003723F7" w:rsidRPr="00986C49" w:rsidRDefault="003723F7">
            <w:pPr>
              <w:pStyle w:val="ConsPlusNormal"/>
              <w:ind w:left="900"/>
            </w:pPr>
            <w:r w:rsidRPr="00986C49">
              <w:t>до 1000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1ED99000" w14:textId="77777777" w:rsidR="003723F7" w:rsidRPr="00986C49" w:rsidRDefault="003723F7">
            <w:pPr>
              <w:pStyle w:val="ConsPlusNormal"/>
            </w:pPr>
            <w:r w:rsidRPr="00986C49"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1B7612D7" w14:textId="77777777" w:rsidR="003723F7" w:rsidRPr="00986C49" w:rsidRDefault="003723F7">
            <w:pPr>
              <w:pStyle w:val="ConsPlusNormal"/>
            </w:pPr>
          </w:p>
        </w:tc>
      </w:tr>
      <w:tr w:rsidR="00986C49" w:rsidRPr="00986C49" w14:paraId="44FA58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4E772540" w14:textId="77777777" w:rsidR="003723F7" w:rsidRPr="00986C49" w:rsidRDefault="003723F7">
            <w:pPr>
              <w:pStyle w:val="ConsPlusNormal"/>
              <w:ind w:left="900"/>
            </w:pPr>
            <w:r w:rsidRPr="00986C49">
              <w:t>более 1000 человек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BDCD68D" w14:textId="77777777" w:rsidR="003723F7" w:rsidRPr="00986C49" w:rsidRDefault="003723F7">
            <w:pPr>
              <w:pStyle w:val="ConsPlusNormal"/>
            </w:pPr>
            <w:r w:rsidRPr="00986C49">
              <w:t>не менее одного объекта общественного питания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721FB1F1" w14:textId="77777777" w:rsidR="003723F7" w:rsidRPr="00986C49" w:rsidRDefault="003723F7">
            <w:pPr>
              <w:pStyle w:val="ConsPlusNormal"/>
            </w:pPr>
          </w:p>
        </w:tc>
      </w:tr>
      <w:tr w:rsidR="00986C49" w:rsidRPr="00986C49" w14:paraId="30FE00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532C5EE6" w14:textId="77777777" w:rsidR="003723F7" w:rsidRPr="00986C49" w:rsidRDefault="003723F7">
            <w:pPr>
              <w:pStyle w:val="ConsPlusNormal"/>
            </w:pPr>
            <w:r w:rsidRPr="00986C49">
              <w:t>38. Норматив обеспеченности населения в сельской местности бытовыми услугами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8417585" w14:textId="77777777" w:rsidR="003723F7" w:rsidRPr="00986C49" w:rsidRDefault="003723F7">
            <w:pPr>
              <w:pStyle w:val="ConsPlusNormal"/>
            </w:pPr>
            <w:r w:rsidRPr="00986C49">
              <w:t>100 процентов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14:paraId="32465299" w14:textId="77777777" w:rsidR="003723F7" w:rsidRPr="00986C49" w:rsidRDefault="003723F7">
            <w:pPr>
              <w:pStyle w:val="ConsPlusNormal"/>
            </w:pPr>
            <w:r w:rsidRPr="00986C49">
              <w:t>предоставление по заявке, а также прием заказов в объектах бытового обслуживания и (или) посредством выездного обслуживания на основные виды бытовых услуг:</w:t>
            </w:r>
          </w:p>
          <w:p w14:paraId="4EDB84E8" w14:textId="77777777" w:rsidR="003723F7" w:rsidRPr="00986C49" w:rsidRDefault="003723F7">
            <w:pPr>
              <w:pStyle w:val="ConsPlusNormal"/>
              <w:ind w:left="450"/>
            </w:pPr>
            <w:r w:rsidRPr="00986C49">
              <w:t>ремонт швейных изделий</w:t>
            </w:r>
          </w:p>
          <w:p w14:paraId="5686A381" w14:textId="77777777" w:rsidR="003723F7" w:rsidRPr="00986C49" w:rsidRDefault="003723F7">
            <w:pPr>
              <w:pStyle w:val="ConsPlusNormal"/>
              <w:ind w:left="450"/>
            </w:pPr>
            <w:r w:rsidRPr="00986C49">
              <w:lastRenderedPageBreak/>
              <w:t>ремонт обуви</w:t>
            </w:r>
          </w:p>
          <w:p w14:paraId="063B62EF" w14:textId="77777777" w:rsidR="003723F7" w:rsidRPr="00986C49" w:rsidRDefault="003723F7">
            <w:pPr>
              <w:pStyle w:val="ConsPlusNormal"/>
              <w:ind w:left="450"/>
            </w:pPr>
            <w:r w:rsidRPr="00986C49">
              <w:t>ремонт мебели</w:t>
            </w:r>
          </w:p>
          <w:p w14:paraId="2F4F20D9" w14:textId="77777777" w:rsidR="003723F7" w:rsidRPr="00986C49" w:rsidRDefault="003723F7">
            <w:pPr>
              <w:pStyle w:val="ConsPlusNormal"/>
              <w:ind w:left="450"/>
            </w:pPr>
            <w:r w:rsidRPr="00986C49">
              <w:t>ремонт бытовых машин и приборов</w:t>
            </w:r>
          </w:p>
          <w:p w14:paraId="09ABFD40" w14:textId="77777777" w:rsidR="003723F7" w:rsidRPr="00986C49" w:rsidRDefault="003723F7">
            <w:pPr>
              <w:pStyle w:val="ConsPlusNormal"/>
              <w:ind w:left="450"/>
            </w:pPr>
            <w:r w:rsidRPr="00986C49">
              <w:t>ремонт и техническое обслуживание бытовой радиоэлектронной аппаратуры</w:t>
            </w:r>
          </w:p>
          <w:p w14:paraId="261F409E" w14:textId="77777777" w:rsidR="003723F7" w:rsidRPr="00986C49" w:rsidRDefault="003723F7">
            <w:pPr>
              <w:pStyle w:val="ConsPlusNormal"/>
              <w:ind w:left="450"/>
            </w:pPr>
            <w:r w:rsidRPr="00986C49">
              <w:t>услуги проката</w:t>
            </w:r>
          </w:p>
          <w:p w14:paraId="17FEA200" w14:textId="77777777" w:rsidR="003723F7" w:rsidRPr="00986C49" w:rsidRDefault="003723F7">
            <w:pPr>
              <w:pStyle w:val="ConsPlusNormal"/>
              <w:ind w:left="450"/>
            </w:pPr>
            <w:r w:rsidRPr="00986C49">
              <w:t>услуги парикмахерских</w:t>
            </w:r>
          </w:p>
          <w:p w14:paraId="1E99A11C" w14:textId="77777777" w:rsidR="003723F7" w:rsidRPr="00986C49" w:rsidRDefault="003723F7">
            <w:pPr>
              <w:pStyle w:val="ConsPlusNormal"/>
              <w:ind w:left="450"/>
            </w:pPr>
            <w:r w:rsidRPr="00986C49">
              <w:t>фотоуслуги</w:t>
            </w:r>
          </w:p>
          <w:p w14:paraId="06C6711D" w14:textId="77777777" w:rsidR="003723F7" w:rsidRPr="00986C49" w:rsidRDefault="003723F7">
            <w:pPr>
              <w:pStyle w:val="ConsPlusNormal"/>
              <w:ind w:left="450"/>
            </w:pPr>
            <w:r w:rsidRPr="00986C49">
              <w:t>прием заказов в прачечную</w:t>
            </w:r>
          </w:p>
          <w:p w14:paraId="05EE1305" w14:textId="77777777" w:rsidR="003723F7" w:rsidRPr="00986C49" w:rsidRDefault="003723F7">
            <w:pPr>
              <w:pStyle w:val="ConsPlusNormal"/>
              <w:ind w:left="450"/>
            </w:pPr>
            <w:r w:rsidRPr="00986C49">
              <w:t>прием заказов в химчистку</w:t>
            </w:r>
          </w:p>
          <w:p w14:paraId="195C641C" w14:textId="77777777" w:rsidR="003723F7" w:rsidRPr="00986C49" w:rsidRDefault="003723F7">
            <w:pPr>
              <w:pStyle w:val="ConsPlusNormal"/>
              <w:ind w:left="450"/>
            </w:pPr>
            <w:r w:rsidRPr="00986C49">
              <w:t>изготовление ритуальных принадлежностей</w:t>
            </w:r>
          </w:p>
          <w:p w14:paraId="08794FFB" w14:textId="77777777" w:rsidR="003723F7" w:rsidRPr="00986C49" w:rsidRDefault="003723F7">
            <w:pPr>
              <w:pStyle w:val="ConsPlusNormal"/>
            </w:pPr>
            <w:r w:rsidRPr="00986C49">
              <w:t>Форма бытового обслуживания каждого сельского населенного пункта определяется решениями местных исполнительных и распорядительных органов. График обслуживания доводится до сведения населения</w:t>
            </w:r>
          </w:p>
        </w:tc>
      </w:tr>
      <w:tr w:rsidR="00986C49" w:rsidRPr="00986C49" w14:paraId="583C68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3A1A1" w14:textId="77777777" w:rsidR="003723F7" w:rsidRPr="00986C49" w:rsidRDefault="003723F7">
            <w:pPr>
              <w:pStyle w:val="ConsPlusNormal"/>
              <w:jc w:val="center"/>
              <w:outlineLvl w:val="1"/>
            </w:pPr>
            <w:r w:rsidRPr="00986C49">
              <w:lastRenderedPageBreak/>
              <w:t>В области физической культуры и спорта</w:t>
            </w:r>
          </w:p>
        </w:tc>
      </w:tr>
      <w:tr w:rsidR="00986C49" w:rsidRPr="00986C49" w14:paraId="723B55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2078DD2F" w14:textId="77777777" w:rsidR="003723F7" w:rsidRPr="00986C49" w:rsidRDefault="003723F7">
            <w:pPr>
              <w:pStyle w:val="ConsPlusNormal"/>
            </w:pPr>
            <w:r w:rsidRPr="00986C49">
              <w:t>39. Норматив обеспеченности:</w:t>
            </w:r>
          </w:p>
          <w:p w14:paraId="57CA1DCD" w14:textId="77777777" w:rsidR="003723F7" w:rsidRPr="00986C49" w:rsidRDefault="003723F7">
            <w:pPr>
              <w:pStyle w:val="ConsPlusNormal"/>
              <w:ind w:left="450"/>
            </w:pPr>
            <w:r w:rsidRPr="00986C49">
              <w:t>39.1. расходов бюджета на физическую культуру и спорт в расчете на одного жителя по бюджетам: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7FE6377B" w14:textId="77777777" w:rsidR="003723F7" w:rsidRPr="00986C49" w:rsidRDefault="003723F7">
            <w:pPr>
              <w:pStyle w:val="ConsPlusNormal"/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B6D1C" w14:textId="77777777" w:rsidR="003723F7" w:rsidRPr="00986C49" w:rsidRDefault="00986C49">
            <w:pPr>
              <w:pStyle w:val="ConsPlusNormal"/>
            </w:pPr>
            <w:hyperlink r:id="rId71" w:history="1">
              <w:r w:rsidR="003723F7" w:rsidRPr="00986C49">
                <w:t>Закон</w:t>
              </w:r>
            </w:hyperlink>
            <w:r w:rsidR="003723F7" w:rsidRPr="00986C49">
              <w:t xml:space="preserve"> Республики Беларусь от 4 января 2014 г. N 125-З "О физической культуре и спорте".</w:t>
            </w:r>
            <w:r w:rsidR="003723F7" w:rsidRPr="00986C49">
              <w:br/>
              <w:t>Норматив включает средства, направляемые на обеспечение работы организаций физической культуры и спорта в соответствии с бюджетной классификацией расходов на физическую культуру и спорт, и обеспечивает в том числе:</w:t>
            </w:r>
          </w:p>
          <w:p w14:paraId="0BC595BB" w14:textId="77777777" w:rsidR="003723F7" w:rsidRPr="00986C49" w:rsidRDefault="003723F7">
            <w:pPr>
              <w:pStyle w:val="ConsPlusNormal"/>
              <w:ind w:left="450"/>
            </w:pPr>
            <w:r w:rsidRPr="00986C49">
              <w:t>проведение областных, городских и районных спортивных соревнований и учебно-тренировочных сборов по подготовке к ним</w:t>
            </w:r>
          </w:p>
          <w:p w14:paraId="360DD025" w14:textId="77777777" w:rsidR="003723F7" w:rsidRPr="00986C49" w:rsidRDefault="003723F7">
            <w:pPr>
              <w:pStyle w:val="ConsPlusNormal"/>
              <w:ind w:left="450"/>
            </w:pPr>
            <w:r w:rsidRPr="00986C49">
              <w:t>содержание специализированных учебно-спортивных учреждений</w:t>
            </w:r>
          </w:p>
          <w:p w14:paraId="4AF6F189" w14:textId="77777777" w:rsidR="003723F7" w:rsidRPr="00986C49" w:rsidRDefault="003723F7">
            <w:pPr>
              <w:pStyle w:val="ConsPlusNormal"/>
              <w:ind w:left="450"/>
            </w:pPr>
            <w:r w:rsidRPr="00986C49">
              <w:t>частичное финансирование клубов по виду (видам) спорта</w:t>
            </w:r>
          </w:p>
          <w:p w14:paraId="7E9CE34A" w14:textId="77777777" w:rsidR="003723F7" w:rsidRPr="00986C49" w:rsidRDefault="003723F7">
            <w:pPr>
              <w:pStyle w:val="ConsPlusNormal"/>
              <w:ind w:left="450"/>
            </w:pPr>
            <w:r w:rsidRPr="00986C49">
              <w:t>проведение физкультурно-оздоровительных и спортивно-массовых мероприятий</w:t>
            </w:r>
          </w:p>
          <w:p w14:paraId="63C89BDF" w14:textId="77777777" w:rsidR="003723F7" w:rsidRPr="00986C49" w:rsidRDefault="003723F7">
            <w:pPr>
              <w:pStyle w:val="ConsPlusNormal"/>
              <w:ind w:left="450"/>
            </w:pPr>
            <w:r w:rsidRPr="00986C49">
              <w:t>содержание областных и Минского городского учебно-</w:t>
            </w:r>
            <w:r w:rsidRPr="00986C49">
              <w:lastRenderedPageBreak/>
              <w:t>методических центров физического воспитания населения, городских и районных физкультурно-оздоровительных центров (комбинатов, комплексов, центров физкультурно-оздоровительной работы), физкультурно-спортивных клубов</w:t>
            </w:r>
          </w:p>
          <w:p w14:paraId="22109BF2" w14:textId="77777777" w:rsidR="003723F7" w:rsidRPr="00986C49" w:rsidRDefault="003723F7">
            <w:pPr>
              <w:pStyle w:val="ConsPlusNormal"/>
              <w:ind w:left="450"/>
            </w:pPr>
            <w:r w:rsidRPr="00986C49">
              <w:t>содержание физкультурно-спортивных сооружений</w:t>
            </w:r>
          </w:p>
        </w:tc>
      </w:tr>
      <w:tr w:rsidR="00986C49" w:rsidRPr="00986C49" w14:paraId="64DF9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95B413A" w14:textId="77777777" w:rsidR="003723F7" w:rsidRPr="00986C49" w:rsidRDefault="003723F7">
            <w:pPr>
              <w:pStyle w:val="ConsPlusNormal"/>
              <w:ind w:left="900"/>
            </w:pPr>
            <w:r w:rsidRPr="00986C49">
              <w:t>областей и г. Минска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6CE244D4" w14:textId="77777777" w:rsidR="003723F7" w:rsidRPr="00986C49" w:rsidRDefault="003723F7">
            <w:pPr>
              <w:pStyle w:val="ConsPlusNormal"/>
            </w:pPr>
            <w:r w:rsidRPr="00986C49">
              <w:t>не менее 0,7 базовой величины на одного жителя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77566" w14:textId="77777777" w:rsidR="003723F7" w:rsidRPr="00986C49" w:rsidRDefault="003723F7"/>
        </w:tc>
      </w:tr>
      <w:tr w:rsidR="00986C49" w:rsidRPr="00986C49" w14:paraId="0BAFD9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6FE1F96B" w14:textId="77777777" w:rsidR="003723F7" w:rsidRPr="00986C49" w:rsidRDefault="003723F7">
            <w:pPr>
              <w:pStyle w:val="ConsPlusNormal"/>
              <w:ind w:left="900"/>
            </w:pPr>
            <w:r w:rsidRPr="00986C49">
              <w:t>городов и районов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4B2A5F5A" w14:textId="77777777" w:rsidR="003723F7" w:rsidRPr="00986C49" w:rsidRDefault="003723F7">
            <w:pPr>
              <w:pStyle w:val="ConsPlusNormal"/>
            </w:pPr>
            <w:r w:rsidRPr="00986C49">
              <w:t>по нормативам, утвержденным решениями облисполкомов и Минского горисполкома в пределах средств, предусмотренных в местных бюджетах на эти цели</w:t>
            </w: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8E5AC" w14:textId="77777777" w:rsidR="003723F7" w:rsidRPr="00986C49" w:rsidRDefault="003723F7"/>
        </w:tc>
      </w:tr>
      <w:tr w:rsidR="003723F7" w:rsidRPr="00986C49" w14:paraId="56780B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780BA" w14:textId="77777777" w:rsidR="003723F7" w:rsidRPr="00986C49" w:rsidRDefault="003723F7">
            <w:pPr>
              <w:pStyle w:val="ConsPlusNormal"/>
            </w:pPr>
            <w:r w:rsidRPr="00986C49">
              <w:lastRenderedPageBreak/>
              <w:t>39.2. агрогородков физкультурно-спортивными сооружениями (независимо от форм собственности)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24421" w14:textId="77777777" w:rsidR="003723F7" w:rsidRPr="00986C49" w:rsidRDefault="003723F7">
            <w:pPr>
              <w:pStyle w:val="ConsPlusNormal"/>
            </w:pPr>
            <w:r w:rsidRPr="00986C49">
              <w:t>не менее одного физкультурно-спортивного сооружения (спортивная площадка, футбольное поле, спортивный зал (помещение для занятий физическими упражнениями и спортом)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C5079" w14:textId="77777777" w:rsidR="003723F7" w:rsidRPr="00986C49" w:rsidRDefault="00986C49">
            <w:pPr>
              <w:pStyle w:val="ConsPlusNormal"/>
            </w:pPr>
            <w:hyperlink r:id="rId72" w:history="1">
              <w:r w:rsidR="003723F7" w:rsidRPr="00986C49">
                <w:t>ТКП 45-3.01-116-2008</w:t>
              </w:r>
            </w:hyperlink>
            <w:r w:rsidR="003723F7" w:rsidRPr="00986C49">
              <w:t xml:space="preserve"> "Градостроительство. Населенные пункты. Нормы планировки и застройки"</w:t>
            </w:r>
          </w:p>
        </w:tc>
      </w:tr>
    </w:tbl>
    <w:p w14:paraId="565B036D" w14:textId="77777777" w:rsidR="003723F7" w:rsidRPr="00986C49" w:rsidRDefault="003723F7">
      <w:pPr>
        <w:pStyle w:val="ConsPlusNormal"/>
      </w:pPr>
    </w:p>
    <w:p w14:paraId="7C9F5A97" w14:textId="77777777" w:rsidR="003723F7" w:rsidRPr="00986C49" w:rsidRDefault="003723F7">
      <w:pPr>
        <w:pStyle w:val="ConsPlusNormal"/>
      </w:pPr>
    </w:p>
    <w:p w14:paraId="08634593" w14:textId="77777777" w:rsidR="003723F7" w:rsidRPr="00986C49" w:rsidRDefault="00372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057A9E9" w14:textId="77777777" w:rsidR="003723F7" w:rsidRPr="00986C49" w:rsidRDefault="003723F7"/>
    <w:sectPr w:rsidR="003723F7" w:rsidRPr="00986C49" w:rsidSect="007D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F7"/>
    <w:rsid w:val="003723F7"/>
    <w:rsid w:val="009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9B7F"/>
  <w15:chartTrackingRefBased/>
  <w15:docId w15:val="{7D9CC7EC-CD4A-41E4-B2CC-5D95B358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6E4E036DA0C24C07E804783F2A698D56EBA5762A704602D0008D9C7AF0F6FCF897E3990EC7FB3A6336EFB9C13FB554F11BE0D89AF0C66B28288C98oFDFJ" TargetMode="External"/><Relationship Id="rId18" Type="http://schemas.openxmlformats.org/officeDocument/2006/relationships/hyperlink" Target="consultantplus://offline/ref=C76E4E036DA0C24C07E804783F2A698D56EBA5762A764E06DA0187C170F8AFF0FA90ECC619C0B2366236EFB9C232EA51E40AB8D599EDD86934348E9AFCo0D9J" TargetMode="External"/><Relationship Id="rId26" Type="http://schemas.openxmlformats.org/officeDocument/2006/relationships/hyperlink" Target="consultantplus://offline/ref=C76E4E036DA0C24C07E804783F2A698D56EBA5762A764804D20283C170F8AFF0FA90ECC619C0B2366236EFB8C13CEA51E40AB8D599EDD86934348E9AFCo0D9J" TargetMode="External"/><Relationship Id="rId39" Type="http://schemas.openxmlformats.org/officeDocument/2006/relationships/hyperlink" Target="consultantplus://offline/ref=C76E4E036DA0C24C07E804783F2A698D56EBA5762A764606D30A8EC170F8AFF0FA90ECC619C0B2366236EFB8C331EA51E40AB8D599EDD86934348E9AFCo0D9J" TargetMode="External"/><Relationship Id="rId21" Type="http://schemas.openxmlformats.org/officeDocument/2006/relationships/hyperlink" Target="consultantplus://offline/ref=C76E4E036DA0C24C07E804783F2A698D56EBA5762A764C04D70A87C170F8AFF0FA90ECC619C0B2366236EFB8C131EA51E40AB8D599EDD86934348E9AFCo0D9J" TargetMode="External"/><Relationship Id="rId34" Type="http://schemas.openxmlformats.org/officeDocument/2006/relationships/hyperlink" Target="consultantplus://offline/ref=C76E4E036DA0C24C07E804783F2A698D56EBA5762A764E05D3018FC170F8AFF0FA90ECC619C0B2366236EFB8C133EA51E40AB8D599EDD86934348E9AFCo0D9J" TargetMode="External"/><Relationship Id="rId42" Type="http://schemas.openxmlformats.org/officeDocument/2006/relationships/hyperlink" Target="consultantplus://offline/ref=C76E4E036DA0C24C07E804783F2A698D56EBA5762A764700D30681C170F8AFF0FA90ECC619C0B2366236EFBCC034EA51E40AB8D599EDD86934348E9AFCo0D9J" TargetMode="External"/><Relationship Id="rId47" Type="http://schemas.openxmlformats.org/officeDocument/2006/relationships/hyperlink" Target="consultantplus://offline/ref=C76E4E036DA0C24C07E804783F2A698D56EBA5762A764700D30681C170F8AFF0FA90ECC619C0B2366236EEB0C335EA51E40AB8D599EDD86934348E9AFCo0D9J" TargetMode="External"/><Relationship Id="rId50" Type="http://schemas.openxmlformats.org/officeDocument/2006/relationships/hyperlink" Target="consultantplus://offline/ref=C76E4E036DA0C24C07E804783F2A698D56EBA5762A764700D30681C170F8AFF0FA90ECC619C0B2366236EEB0C335EA51E40AB8D599EDD86934348E9AFCo0D9J" TargetMode="External"/><Relationship Id="rId55" Type="http://schemas.openxmlformats.org/officeDocument/2006/relationships/hyperlink" Target="consultantplus://offline/ref=C76E4E036DA0C24C07E804783F2A698D56EBA5762A764B0CD20284C170F8AFF0FA90ECC619D2B26E6E36ECA6C136FF07B54CoEDCJ" TargetMode="External"/><Relationship Id="rId63" Type="http://schemas.openxmlformats.org/officeDocument/2006/relationships/hyperlink" Target="consultantplus://offline/ref=C76E4E036DA0C24C07E804783F2A698D56EBA5762A764A03D00081C170F8AFF0FA90ECC619D2B26E6E36ECA6C136FF07B54CoEDCJ" TargetMode="External"/><Relationship Id="rId68" Type="http://schemas.openxmlformats.org/officeDocument/2006/relationships/hyperlink" Target="consultantplus://offline/ref=C76E4E036DA0C24C07E804783F2A698D56EBA5762A764A05D50382C170F8AFF0FA90ECC619C0B2366236EFBCC63CEA51E40AB8D599EDD86934348E9AFCo0D9J" TargetMode="External"/><Relationship Id="rId7" Type="http://schemas.openxmlformats.org/officeDocument/2006/relationships/hyperlink" Target="consultantplus://offline/ref=C76E4E036DA0C24C07E804783F2A698D56EBA5762A724A07D3078D9C7AF0F6FCF897E3990EC7FB3A6336EFB8C43FB554F11BE0D89AF0C66B28288C98oFDFJ" TargetMode="External"/><Relationship Id="rId71" Type="http://schemas.openxmlformats.org/officeDocument/2006/relationships/hyperlink" Target="consultantplus://offline/ref=C76E4E036DA0C24C07E804783F2A698D56EBA5762A764905D20A84C170F8AFF0FA90ECC619D2B26E6E36ECA6C136FF07B54CoED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6E4E036DA0C24C07E804783F2A698D56EBA5762A7E4A0CD1028D9C7AF0F6FCF897E3990EC7FB3A6336EFB8C83FB554F11BE0D89AF0C66B28288C98oFDFJ" TargetMode="External"/><Relationship Id="rId29" Type="http://schemas.openxmlformats.org/officeDocument/2006/relationships/hyperlink" Target="consultantplus://offline/ref=C76E4E036DA0C24C07E804783F2A698D56EBA5762A714B0CD0038D9C7AF0F6FCF897E3990EC7FB3A6336EFB8C43FB554F11BE0D89AF0C66B28288C98oFDFJ" TargetMode="External"/><Relationship Id="rId11" Type="http://schemas.openxmlformats.org/officeDocument/2006/relationships/hyperlink" Target="consultantplus://offline/ref=C76E4E036DA0C24C07E804783F2A698D56EBA5762A714B0CD0038D9C7AF0F6FCF897E3990EC7FB3A6336EFB8C43FB554F11BE0D89AF0C66B28288C98oFDFJ" TargetMode="External"/><Relationship Id="rId24" Type="http://schemas.openxmlformats.org/officeDocument/2006/relationships/hyperlink" Target="consultantplus://offline/ref=C76E4E036DA0C24C07E804783F2A698D56EBA5762A764A02D10683C170F8AFF0FA90ECC619C0B2366236EFB8C130EA51E40AB8D599EDD86934348E9AFCo0D9J" TargetMode="External"/><Relationship Id="rId32" Type="http://schemas.openxmlformats.org/officeDocument/2006/relationships/hyperlink" Target="consultantplus://offline/ref=C76E4E036DA0C24C07E804783F2A698D56EBA5762A734C0DD0008D9C7AF0F6FCF897E3990EC7FB3A6336EFBBC63FB554F11BE0D89AF0C66B28288C98oFDFJ" TargetMode="External"/><Relationship Id="rId37" Type="http://schemas.openxmlformats.org/officeDocument/2006/relationships/hyperlink" Target="consultantplus://offline/ref=C76E4E036DA0C24C07E804783F2A698D56EBA5762A764804D20283C170F8AFF0FA90ECC619C0B2366236EFB8C030EA51E40AB8D599EDD86934348E9AFCo0D9J" TargetMode="External"/><Relationship Id="rId40" Type="http://schemas.openxmlformats.org/officeDocument/2006/relationships/hyperlink" Target="consultantplus://offline/ref=C76E4E036DA0C24C07E804783F2A698D56EBA5762A76470DD00385C170F8AFF0FA90ECC619C0B2366237EEB0C13CEA51E40AB8D599EDD86934348E9AFCo0D9J" TargetMode="External"/><Relationship Id="rId45" Type="http://schemas.openxmlformats.org/officeDocument/2006/relationships/hyperlink" Target="consultantplus://offline/ref=C76E4E036DA0C24C07E804783F2A698D56EBA5762A764700D30681C170F8AFF0FA90ECC619C0B2366236EDB8C130EA51E40AB8D599EDD86934348E9AFCo0D9J" TargetMode="External"/><Relationship Id="rId53" Type="http://schemas.openxmlformats.org/officeDocument/2006/relationships/hyperlink" Target="consultantplus://offline/ref=C76E4E036DA0C24C07E804783F2A698D56EBA5762A764B0CD20284C170F8AFF0FA90ECC619D2B26E6E36ECA6C136FF07B54CoEDCJ" TargetMode="External"/><Relationship Id="rId58" Type="http://schemas.openxmlformats.org/officeDocument/2006/relationships/hyperlink" Target="consultantplus://offline/ref=C76E4E036DA0C24C07E804783F2A698D56EBA5762A764A03D10287C170F8AFF0FA90ECC619C0B2366236EFBEC133EA51E40AB8D599EDD86934348E9AFCo0D9J" TargetMode="External"/><Relationship Id="rId66" Type="http://schemas.openxmlformats.org/officeDocument/2006/relationships/hyperlink" Target="consultantplus://offline/ref=C76E4E036DA0C24C07E804783F2A698D56EBA5762A764607D00782C170F8AFF0FA90ECC619C0B2366236EFBAC931EA51E40AB8D599EDD86934348E9AFCo0D9J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C76E4E036DA0C24C07E804783F2A698D56EBA5762A724D01D00A8D9C7AF0F6FCF897E3990EC7FB3A6336EFB8C43FB554F11BE0D89AF0C66B28288C98oFDFJ" TargetMode="External"/><Relationship Id="rId15" Type="http://schemas.openxmlformats.org/officeDocument/2006/relationships/hyperlink" Target="consultantplus://offline/ref=C76E4E036DA0C24C07E804783F2A698D56EBA5762A7E4B06D2048D9C7AF0F6FCF897E3990EC7FB3A6336EFB8C43FB554F11BE0D89AF0C66B28288C98oFDFJ" TargetMode="External"/><Relationship Id="rId23" Type="http://schemas.openxmlformats.org/officeDocument/2006/relationships/hyperlink" Target="consultantplus://offline/ref=C76E4E036DA0C24C07E804783F2A698D56EBA5762A764B0DD50581C170F8AFF0FA90ECC619C0B2366236EFB8C131EA51E40AB8D599EDD86934348E9AFCo0D9J" TargetMode="External"/><Relationship Id="rId28" Type="http://schemas.openxmlformats.org/officeDocument/2006/relationships/hyperlink" Target="consultantplus://offline/ref=C76E4E036DA0C24C07E804783F2A698D56EBA5762A764804D20283C170F8AFF0FA90ECC619C0B2366236EFB8C035EA51E40AB8D599EDD86934348E9AFCo0D9J" TargetMode="External"/><Relationship Id="rId36" Type="http://schemas.openxmlformats.org/officeDocument/2006/relationships/hyperlink" Target="consultantplus://offline/ref=C76E4E036DA0C24C07E804783F2A698D56EBA5762A764804D20283C170F8AFF0FA90ECC619C0B2366236EFB8C13DEA51E40AB8D599EDD86934348E9AFCo0D9J" TargetMode="External"/><Relationship Id="rId49" Type="http://schemas.openxmlformats.org/officeDocument/2006/relationships/hyperlink" Target="consultantplus://offline/ref=C76E4E036DA0C24C07E804783F2A698D56EBA5762A764700D30681C170F8AFF0FA90ECC619C0B2366236EFBCC232EA51E40AB8D599EDD86934348E9AFCo0D9J" TargetMode="External"/><Relationship Id="rId57" Type="http://schemas.openxmlformats.org/officeDocument/2006/relationships/hyperlink" Target="consultantplus://offline/ref=C76E4E036DA0C24C07E804783F2A698D56EBA5762A764702DB0184C170F8AFF0FA90ECC619C0B2366236EFB8C334EA51E40AB8D599EDD86934348E9AFCo0D9J" TargetMode="External"/><Relationship Id="rId61" Type="http://schemas.openxmlformats.org/officeDocument/2006/relationships/hyperlink" Target="consultantplus://offline/ref=C76E4E036DA0C24C07E804783F2A698D56EBA5762A764706D10682C170F8AFF0FA90ECC619D2B26E6E36ECA6C136FF07B54CoEDCJ" TargetMode="External"/><Relationship Id="rId10" Type="http://schemas.openxmlformats.org/officeDocument/2006/relationships/hyperlink" Target="consultantplus://offline/ref=C76E4E036DA0C24C07E804783F2A698D56EBA5762A714D0CD6068D9C7AF0F6FCF897E3990EC7FB3A6336EFB8C43FB554F11BE0D89AF0C66B28288C98oFDFJ" TargetMode="External"/><Relationship Id="rId19" Type="http://schemas.openxmlformats.org/officeDocument/2006/relationships/hyperlink" Target="consultantplus://offline/ref=C76E4E036DA0C24C07E804783F2A698D56EBA5762A764E02D4038FC170F8AFF0FA90ECC619C0B2366236EFB8C131EA51E40AB8D599EDD86934348E9AFCo0D9J" TargetMode="External"/><Relationship Id="rId31" Type="http://schemas.openxmlformats.org/officeDocument/2006/relationships/hyperlink" Target="consultantplus://offline/ref=C76E4E036DA0C24C07E804783F2A698D56EBA5762A764804D20283C170F8AFF0FA90ECC619C0B2366236EFB8C037EA51E40AB8D599EDD86934348E9AFCo0D9J" TargetMode="External"/><Relationship Id="rId44" Type="http://schemas.openxmlformats.org/officeDocument/2006/relationships/hyperlink" Target="consultantplus://offline/ref=C76E4E036DA0C24C07E804783F2A698D56EBA5762A764A04D50386C170F8AFF0FA90ECC619D2B26E6E36ECA6C136FF07B54CoEDCJ" TargetMode="External"/><Relationship Id="rId52" Type="http://schemas.openxmlformats.org/officeDocument/2006/relationships/hyperlink" Target="consultantplus://offline/ref=C76E4E036DA0C24C07E804783F2A698D56EBA5762A764700D30681C170F8AFF0FA90ECC619C0B2366236EEB0C335EA51E40AB8D599EDD86934348E9AFCo0D9J" TargetMode="External"/><Relationship Id="rId60" Type="http://schemas.openxmlformats.org/officeDocument/2006/relationships/hyperlink" Target="consultantplus://offline/ref=C76E4E036DA0C24C07E804783F2A698D56EBA5762A7F470DD4078D9C7AF0F6FCF897E3991CC7A3366335F1B8C32AE305B7o4DFJ" TargetMode="External"/><Relationship Id="rId65" Type="http://schemas.openxmlformats.org/officeDocument/2006/relationships/hyperlink" Target="consultantplus://offline/ref=C76E4E036DA0C24C07E804783F2A698D56EBA5762A764A0CD20380C170F8AFF0FA90ECC619C0B2366236EEBBC53DEA51E40AB8D599EDD86934348E9AFCo0D9J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C76E4E036DA0C24C07E804783F2A698D56EBA5762A734602D60A8D9C7AF0F6FCF897E3990EC7FB3A6336EFB8C73FB554F11BE0D89AF0C66B28288C98oFDFJ" TargetMode="External"/><Relationship Id="rId9" Type="http://schemas.openxmlformats.org/officeDocument/2006/relationships/hyperlink" Target="consultantplus://offline/ref=C76E4E036DA0C24C07E804783F2A698D56EBA5762A714F01D20A8D9C7AF0F6FCF897E3990EC7FB3A6336EFB8C43FB554F11BE0D89AF0C66B28288C98oFDFJ" TargetMode="External"/><Relationship Id="rId14" Type="http://schemas.openxmlformats.org/officeDocument/2006/relationships/hyperlink" Target="consultantplus://offline/ref=C76E4E036DA0C24C07E804783F2A698D56EBA5762A7E4F07D0038D9C7AF0F6FCF897E3990EC7FB3A6336EFB8C43FB554F11BE0D89AF0C66B28288C98oFDFJ" TargetMode="External"/><Relationship Id="rId22" Type="http://schemas.openxmlformats.org/officeDocument/2006/relationships/hyperlink" Target="consultantplus://offline/ref=C76E4E036DA0C24C07E804783F2A698D56EBA5762A764C03DB008EC170F8AFF0FA90ECC619C0B2366236EFB8C130EA51E40AB8D599EDD86934348E9AFCo0D9J" TargetMode="External"/><Relationship Id="rId27" Type="http://schemas.openxmlformats.org/officeDocument/2006/relationships/hyperlink" Target="consultantplus://offline/ref=C76E4E036DA0C24C07E804783F2A698D56EBA5762A764804D20283C170F8AFF0FA90ECC619C0B2366236EFB8C13DEA51E40AB8D599EDD86934348E9AFCo0D9J" TargetMode="External"/><Relationship Id="rId30" Type="http://schemas.openxmlformats.org/officeDocument/2006/relationships/hyperlink" Target="consultantplus://offline/ref=C76E4E036DA0C24C07E804783F2A698D56EBA5762A764E05D3018FC170F8AFF0FA90ECC619C0B2366236EFB8C132EA51E40AB8D599EDD86934348E9AFCo0D9J" TargetMode="External"/><Relationship Id="rId35" Type="http://schemas.openxmlformats.org/officeDocument/2006/relationships/hyperlink" Target="consultantplus://offline/ref=C76E4E036DA0C24C07E804783F2A698D56EBA5762A764E05D3018FC170F8AFF0FA90ECC619C0B2366236EFB8C133EA51E40AB8D599EDD86934348E9AFCo0D9J" TargetMode="External"/><Relationship Id="rId43" Type="http://schemas.openxmlformats.org/officeDocument/2006/relationships/hyperlink" Target="consultantplus://offline/ref=C76E4E036DA0C24C07E804783F2A698D56EBA5762A764700D30681C170F8AFF0FA90ECC619C0B2366236EFBCC232EA51E40AB8D599EDD86934348E9AFCo0D9J" TargetMode="External"/><Relationship Id="rId48" Type="http://schemas.openxmlformats.org/officeDocument/2006/relationships/hyperlink" Target="consultantplus://offline/ref=C76E4E036DA0C24C07E804783F2A698D56EBA5762A764700D30681C170F8AFF0FA90ECC619C0B2366236EFBCC034EA51E40AB8D599EDD86934348E9AFCo0D9J" TargetMode="External"/><Relationship Id="rId56" Type="http://schemas.openxmlformats.org/officeDocument/2006/relationships/hyperlink" Target="consultantplus://offline/ref=C76E4E036DA0C24C07E804783F2A698D56EBA5762A764B0CD20284C170F8AFF0FA90ECC619D2B26E6E36ECA6C136FF07B54CoEDCJ" TargetMode="External"/><Relationship Id="rId64" Type="http://schemas.openxmlformats.org/officeDocument/2006/relationships/hyperlink" Target="consultantplus://offline/ref=C76E4E036DA0C24C07E804783F2A698D56EBA5762A764607D00A85C170F8AFF0FA90ECC619D2B26E6E36ECA6C136FF07B54CoEDCJ" TargetMode="External"/><Relationship Id="rId69" Type="http://schemas.openxmlformats.org/officeDocument/2006/relationships/hyperlink" Target="consultantplus://offline/ref=C76E4E036DA0C24C07E804783F2A698D56EBA5762A764D07D30380C170F8AFF0FA90ECC619C0B2366236EFB8C536EA51E40AB8D599EDD86934348E9AFCo0D9J" TargetMode="External"/><Relationship Id="rId8" Type="http://schemas.openxmlformats.org/officeDocument/2006/relationships/hyperlink" Target="consultantplus://offline/ref=C76E4E036DA0C24C07E804783F2A698D56EBA5762A72460CD7078D9C7AF0F6FCF897E3990EC7FB3A6336EFB8C43FB554F11BE0D89AF0C66B28288C98oFDFJ" TargetMode="External"/><Relationship Id="rId51" Type="http://schemas.openxmlformats.org/officeDocument/2006/relationships/hyperlink" Target="consultantplus://offline/ref=C76E4E036DA0C24C07E804783F2A698D56EBA5762A764700D30681C170F8AFF0FA90ECC619C0B2366236EFBCC232EA51E40AB8D599EDD86934348E9AFCo0D9J" TargetMode="External"/><Relationship Id="rId72" Type="http://schemas.openxmlformats.org/officeDocument/2006/relationships/hyperlink" Target="consultantplus://offline/ref=C76E4E036DA0C24C07E804783F2A698D56EBA5762A764705D20384C170F8AFF0FA90ECC619D2B26E6E36ECA6C136FF07B54CoED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6E4E036DA0C24C07E804783F2A698D56EBA5762A704E0CDA038D9C7AF0F6FCF897E3990EC7FB3A6336EFB8C43FB554F11BE0D89AF0C66B28288C98oFDFJ" TargetMode="External"/><Relationship Id="rId17" Type="http://schemas.openxmlformats.org/officeDocument/2006/relationships/hyperlink" Target="consultantplus://offline/ref=C76E4E036DA0C24C07E804783F2A698D56EBA5762A764E05D3018FC170F8AFF0FA90ECC619C0B2366236EFB8C131EA51E40AB8D599EDD86934348E9AFCo0D9J" TargetMode="External"/><Relationship Id="rId25" Type="http://schemas.openxmlformats.org/officeDocument/2006/relationships/hyperlink" Target="consultantplus://offline/ref=C76E4E036DA0C24C07E804783F2A698D56EBA5762A764903DA0784C170F8AFF0FA90ECC619C0B2366236EFB8C130EA51E40AB8D599EDD86934348E9AFCo0D9J" TargetMode="External"/><Relationship Id="rId33" Type="http://schemas.openxmlformats.org/officeDocument/2006/relationships/hyperlink" Target="consultantplus://offline/ref=C76E4E036DA0C24C07E804783F2A698D56EBA5762A704E0CDA038D9C7AF0F6FCF897E3990EC7FB3A6336EFB8C73FB554F11BE0D89AF0C66B28288C98oFDFJ" TargetMode="External"/><Relationship Id="rId38" Type="http://schemas.openxmlformats.org/officeDocument/2006/relationships/hyperlink" Target="consultantplus://offline/ref=C76E4E036DA0C24C07E804783F2A698D56EBA5762A764704D70A82C170F8AFF0FA90ECC619D2B26E6E36ECA6C136FF07B54CoEDCJ" TargetMode="External"/><Relationship Id="rId46" Type="http://schemas.openxmlformats.org/officeDocument/2006/relationships/hyperlink" Target="consultantplus://offline/ref=C76E4E036DA0C24C07E804783F2A698D56EBA5762A764700D30681C170F8AFF0FA90ECC619C0B2366236EFBCC232EA51E40AB8D599EDD86934348E9AFCo0D9J" TargetMode="External"/><Relationship Id="rId59" Type="http://schemas.openxmlformats.org/officeDocument/2006/relationships/hyperlink" Target="consultantplus://offline/ref=C76E4E036DA0C24C07E804783F2A698D56EBA5762A764606D20681C170F8AFF0FA90ECC619C0B2366236EFBDC635EA51E40AB8D599EDD86934348E9AFCo0D9J" TargetMode="External"/><Relationship Id="rId67" Type="http://schemas.openxmlformats.org/officeDocument/2006/relationships/hyperlink" Target="consultantplus://offline/ref=C76E4E036DA0C24C07E804783F2A698D56EBA5762A764B07D50B87C170F8AFF0FA90ECC619D2B26E6E36ECA6C136FF07B54CoEDCJ" TargetMode="External"/><Relationship Id="rId20" Type="http://schemas.openxmlformats.org/officeDocument/2006/relationships/hyperlink" Target="consultantplus://offline/ref=C76E4E036DA0C24C07E804783F2A698D56EBA5762A764D01D70483C170F8AFF0FA90ECC619C0B2366236EFB8C131EA51E40AB8D599EDD86934348E9AFCo0D9J" TargetMode="External"/><Relationship Id="rId41" Type="http://schemas.openxmlformats.org/officeDocument/2006/relationships/hyperlink" Target="consultantplus://offline/ref=C76E4E036DA0C24C07E804783F2A698D56EBA5762A7E490DD4078D9C7AF0F6FCF897E3990EC7FB3A6336EFB9C03FB554F11BE0D89AF0C66B28288C98oFDFJ" TargetMode="External"/><Relationship Id="rId54" Type="http://schemas.openxmlformats.org/officeDocument/2006/relationships/hyperlink" Target="consultantplus://offline/ref=C76E4E036DA0C24C07E804783F2A698D56EBA5762A764B0CD20284C170F8AFF0FA90ECC619D2B26E6E36ECA6C136FF07B54CoEDCJ" TargetMode="External"/><Relationship Id="rId62" Type="http://schemas.openxmlformats.org/officeDocument/2006/relationships/hyperlink" Target="consultantplus://offline/ref=C76E4E036DA0C24C07E804783F2A698D56EBA5762A764606D20681C170F8AFF0FA90ECC619C0B2366236EFBDC635EA51E40AB8D599EDD86934348E9AFCo0D9J" TargetMode="External"/><Relationship Id="rId70" Type="http://schemas.openxmlformats.org/officeDocument/2006/relationships/hyperlink" Target="consultantplus://offline/ref=C76E4E036DA0C24C07E804783F2A698D56EBA5762A764B0CD30686C170F8AFF0FA90ECC619D2B26E6E36ECA6C136FF07B54CoED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E4E036DA0C24C07E804783F2A698D56EBA5762A724D0CD1038D9C7AF0F6FCF897E3990EC7FB3A6336EFB8C43FB554F11BE0D89AF0C66B28288C98oFD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5488</Words>
  <Characters>31286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Светлана Александровна</dc:creator>
  <cp:keywords/>
  <dc:description/>
  <cp:lastModifiedBy>Царик Лариса Казимировна</cp:lastModifiedBy>
  <cp:revision>2</cp:revision>
  <dcterms:created xsi:type="dcterms:W3CDTF">2021-02-03T09:03:00Z</dcterms:created>
  <dcterms:modified xsi:type="dcterms:W3CDTF">2021-02-11T06:09:00Z</dcterms:modified>
</cp:coreProperties>
</file>