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A5" w:rsidRPr="0039554C" w:rsidRDefault="0039554C" w:rsidP="0039554C">
      <w:pPr>
        <w:spacing w:after="0" w:line="240" w:lineRule="auto"/>
        <w:jc w:val="center"/>
        <w:rPr>
          <w:sz w:val="30"/>
          <w:szCs w:val="30"/>
          <w:lang w:val="ru-RU"/>
        </w:rPr>
      </w:pPr>
      <w:r w:rsidRPr="0039554C">
        <w:rPr>
          <w:caps/>
          <w:sz w:val="30"/>
          <w:szCs w:val="30"/>
          <w:lang w:val="ru-RU"/>
        </w:rPr>
        <w:t>УКАЗ</w:t>
      </w:r>
      <w:r w:rsidRPr="0039554C">
        <w:rPr>
          <w:caps/>
          <w:sz w:val="30"/>
          <w:szCs w:val="30"/>
        </w:rPr>
        <w:t> </w:t>
      </w:r>
      <w:r w:rsidRPr="0039554C">
        <w:rPr>
          <w:caps/>
          <w:sz w:val="30"/>
          <w:szCs w:val="30"/>
          <w:lang w:val="ru-RU"/>
        </w:rPr>
        <w:t>ПРЕЗИДЕНТА РЕСПУБЛИКИ БЕЛАРУСЬ</w:t>
      </w:r>
    </w:p>
    <w:p w:rsidR="00D13AA5" w:rsidRPr="0039554C" w:rsidRDefault="0039554C" w:rsidP="0039554C">
      <w:pPr>
        <w:spacing w:after="0" w:line="240" w:lineRule="auto"/>
        <w:jc w:val="center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31 декабря 2015 г. № 535</w:t>
      </w:r>
    </w:p>
    <w:p w:rsidR="002266A8" w:rsidRDefault="002266A8" w:rsidP="0039554C">
      <w:pPr>
        <w:spacing w:after="0" w:line="240" w:lineRule="auto"/>
        <w:rPr>
          <w:b/>
          <w:bCs/>
          <w:sz w:val="30"/>
          <w:szCs w:val="30"/>
          <w:lang w:val="ru-RU"/>
        </w:rPr>
      </w:pPr>
    </w:p>
    <w:p w:rsidR="00D13AA5" w:rsidRPr="0039554C" w:rsidRDefault="0039554C" w:rsidP="0039554C">
      <w:pPr>
        <w:spacing w:after="0" w:line="240" w:lineRule="auto"/>
        <w:rPr>
          <w:sz w:val="30"/>
          <w:szCs w:val="30"/>
          <w:lang w:val="ru-RU"/>
        </w:rPr>
      </w:pPr>
      <w:bookmarkStart w:id="0" w:name="_GoBack"/>
      <w:bookmarkEnd w:id="0"/>
      <w:r w:rsidRPr="0039554C">
        <w:rPr>
          <w:b/>
          <w:bCs/>
          <w:sz w:val="30"/>
          <w:szCs w:val="30"/>
          <w:lang w:val="ru-RU"/>
        </w:rPr>
        <w:t>О предоставлении жилищно-коммунальных услуг</w:t>
      </w:r>
    </w:p>
    <w:p w:rsidR="002266A8" w:rsidRDefault="002266A8" w:rsidP="0039554C">
      <w:pPr>
        <w:spacing w:after="0" w:line="240" w:lineRule="auto"/>
        <w:rPr>
          <w:sz w:val="30"/>
          <w:szCs w:val="30"/>
          <w:lang w:val="ru-RU"/>
        </w:rPr>
      </w:pPr>
    </w:p>
    <w:p w:rsidR="00D13AA5" w:rsidRPr="0039554C" w:rsidRDefault="0039554C" w:rsidP="0039554C">
      <w:pPr>
        <w:spacing w:after="0" w:line="240" w:lineRule="auto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Изменения и дополнения: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Указ Президента Республики Беларусь от 31 декабря 2016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514 (Национальный правовой Интернет-портал Республики Беларусь, 07.01.2017, 1/16846);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Указ Президента Республики Беларусь от 31 октября 2019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411 (Национальный правовой Интернет-портал Республики Беларусь, 06.11.2019, 1/18653);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Указ Президента Республики Беларусь от 7 апреля 2020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121 (Национальный правовой Интернет-портал Республики Беларусь, 10.04.2020, 1/18943);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Указ Президента Республики Беларусь от 17 августа 2022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287 (Национальный правовой Интернет-портал Республики Беларусь, 18.08.2022, 1/20469);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Указ Президента Республики Беларусь от 2 февраля 2024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41 (Национальный правовой Интернет-портал Республики Беларусь, 03.02.2024, 1/21213)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</w:rPr>
        <w:t> 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Установить, что: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начисление платы 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жилищно-коммунальные услуги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платы 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пользование жилыми помещениями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жилых домах товариществ собственников либо организаций застройщиков осуществляется с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использованием единой общереспубликанской информационной системы по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учету, расчету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начислению платы 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жилищно-коммунальные услуги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платы 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пользование жилым помещением,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том числе через уполномоченные местными исполнительными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распорядительными органами организации, осуществляющие учет, расчет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начисление платы 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жилищно-коммунальные услуги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платы 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пользование жилым помещением;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уполномоченное лицо по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управлению общим имуществом совместного домовладения назначается местным исполнительным </w:t>
      </w:r>
      <w:r w:rsidRPr="0039554C">
        <w:rPr>
          <w:sz w:val="30"/>
          <w:szCs w:val="30"/>
          <w:lang w:val="ru-RU"/>
        </w:rPr>
        <w:lastRenderedPageBreak/>
        <w:t>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распорядительным органом из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числа государственных заказчиков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сфере жилищно-коммунального хозяйства (далее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– государственный заказчик) или иных государственных организаций, организаций,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уставных фондах которых 50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более процентов акций (долей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уставном фонде) принадлежат Республике Беларусь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(или) ее административно-территориальным единицам.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Под государственным заказчиком понимается юридическое лицо, создаваемое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соответствии с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законодательством с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учетом региональных особенностей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экономической целесообразности: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целях управления общим имуществом совместного домовладения, 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также организации работ по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обеспечению потребителей основными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дополнительными жилищно-коммунальными услугами на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основании договоров, 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исключением услуг водоснабжения, водоотведения (канализации), газо-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электроснабжения;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для определения исполнителей по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содержанию (эксплуатации), текущему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капитальному ремонту объектов внешнего благоустройства, расположенных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пределах административно-территориальных единиц;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целях осуществления иных функций, определенных законодательством.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перечень работ по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санитарному содержанию вспомогательных помещений многоквартирного жилого дома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периодичность их выполнения устанавливаются Министерством жилищно-коммунального хозяйства;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1.4.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исключен;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1.4</w:t>
      </w:r>
      <w:r w:rsidRPr="0039554C">
        <w:rPr>
          <w:sz w:val="30"/>
          <w:szCs w:val="30"/>
          <w:vertAlign w:val="superscript"/>
          <w:lang w:val="ru-RU"/>
        </w:rPr>
        <w:t>1</w:t>
      </w:r>
      <w:r w:rsidRPr="0039554C">
        <w:rPr>
          <w:sz w:val="30"/>
          <w:szCs w:val="30"/>
          <w:lang w:val="ru-RU"/>
        </w:rPr>
        <w:t>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исключен;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1.5.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исключен;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1.6.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исключен;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1.7.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исключен;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1.8.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планирование деятельности организаций, осуществляющих эксплуатацию жилищного фонда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(или) предоставляющих жилищно-коммунальные услуги, за исключением организаций системы Министерства энергетики (далее, если не определено иное,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–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 </w:t>
      </w:r>
      <w:r w:rsidRPr="0039554C">
        <w:rPr>
          <w:sz w:val="30"/>
          <w:szCs w:val="30"/>
          <w:lang w:val="ru-RU"/>
        </w:rPr>
        <w:lastRenderedPageBreak/>
        <w:t>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Порядок формирования указанных планово-расчетных цен определяется Советом Министров Республики Беларусь.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1.9.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1.10.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для обеспечения проведения капитального ремонта, реконструкции, модернизации объектов жилищно-коммунального хозяйства*,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Минска;</w:t>
      </w:r>
    </w:p>
    <w:p w:rsidR="00D13AA5" w:rsidRPr="0039554C" w:rsidRDefault="0039554C" w:rsidP="0039554C">
      <w:pPr>
        <w:spacing w:after="0" w:line="240" w:lineRule="auto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______________________________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*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Для целей настоящего Указа к объектам жилищно-коммунального хозяйства относятся: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жилые дома, включая общежития;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лифты в жилых домах.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 Формирование стоимости и оплата таких работ осуществляются с уровнем рентабельности не более 10 процентов;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lastRenderedPageBreak/>
        <w:t>1.12.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порядок планирования бюджетных средств на проведение обязательных энергетических обследований (</w:t>
      </w:r>
      <w:proofErr w:type="spellStart"/>
      <w:r w:rsidRPr="0039554C">
        <w:rPr>
          <w:sz w:val="30"/>
          <w:szCs w:val="30"/>
          <w:lang w:val="ru-RU"/>
        </w:rPr>
        <w:t>энергоаудитов</w:t>
      </w:r>
      <w:proofErr w:type="spellEnd"/>
      <w:r w:rsidRPr="0039554C">
        <w:rPr>
          <w:sz w:val="30"/>
          <w:szCs w:val="30"/>
          <w:lang w:val="ru-RU"/>
        </w:rPr>
        <w:t>) организаций ЖКХ, входящих в систему Министерства жилищно-коммунального хозяйства в соответствии с законодательством (далее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–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 жилищно-коммунального хозяйства по согласованию с Министерством финансов;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1.14.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1.15.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сбор, систематизация и анализ сведений о коммунальных услугах, предоставленных ведомственными организациями-поставщиками*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 органы администраций районов г.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</w:t>
      </w:r>
      <w:r w:rsidRPr="0039554C">
        <w:rPr>
          <w:sz w:val="30"/>
          <w:szCs w:val="30"/>
          <w:lang w:val="ru-RU"/>
        </w:rPr>
        <w:lastRenderedPageBreak/>
        <w:t>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услуг, предоставленных населению ведомственными организациями-поставщиками;</w:t>
      </w:r>
    </w:p>
    <w:p w:rsidR="00D13AA5" w:rsidRPr="0039554C" w:rsidRDefault="0039554C" w:rsidP="0039554C">
      <w:pPr>
        <w:spacing w:after="0" w:line="240" w:lineRule="auto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______________________________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*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1.16.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граждане, которым предоставлены льготы по плате за коммунальные услуги в соответствии: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с пунктом 2 статьи 16 Закона Республики Беларусь от 14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июня 2007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года «О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государственных социальных льготах, правах и гарантиях для отдельных категорий граждан» (Национальный реестр правовых актов Республики Беларусь, 2007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г.,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</w:t>
      </w:r>
      <w:proofErr w:type="gramStart"/>
      <w:r w:rsidRPr="0039554C">
        <w:rPr>
          <w:sz w:val="30"/>
          <w:szCs w:val="30"/>
          <w:lang w:val="ru-RU"/>
        </w:rPr>
        <w:t>в пределах</w:t>
      </w:r>
      <w:proofErr w:type="gramEnd"/>
      <w:r w:rsidRPr="0039554C">
        <w:rPr>
          <w:sz w:val="30"/>
          <w:szCs w:val="30"/>
          <w:lang w:val="ru-RU"/>
        </w:rPr>
        <w:t xml:space="preserve"> утвержденных облисполкомами, Минским горисполкомом норм потребления;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 xml:space="preserve">с пунктом 3 статьи 16 Закона Республики Беларусь «О государственных социальных льготах, правах и гарантиях для отдельных категорий граждан», имеют право на 50-процентную скидку с платы за оказание услуги, указанной в абзаце втором настоящего подпункта, </w:t>
      </w:r>
      <w:proofErr w:type="gramStart"/>
      <w:r w:rsidRPr="0039554C">
        <w:rPr>
          <w:sz w:val="30"/>
          <w:szCs w:val="30"/>
          <w:lang w:val="ru-RU"/>
        </w:rPr>
        <w:t>в пределах</w:t>
      </w:r>
      <w:proofErr w:type="gramEnd"/>
      <w:r w:rsidRPr="0039554C">
        <w:rPr>
          <w:sz w:val="30"/>
          <w:szCs w:val="30"/>
          <w:lang w:val="ru-RU"/>
        </w:rPr>
        <w:t xml:space="preserve"> утвержденных облисполкомами, Минским горисполкомом норм потребления;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1.17.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в случае принятия местными исполнительными и распорядительными органами решения о переводе эксплуатируемого жилищного фонда граждан*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водоснабжения**, уличных распределительных газопроводов, газопроводов-вводов***, внутридомовых систем газоснабжения, в том числе приобретение </w:t>
      </w:r>
      <w:r w:rsidRPr="0039554C">
        <w:rPr>
          <w:sz w:val="30"/>
          <w:szCs w:val="30"/>
          <w:lang w:val="ru-RU"/>
        </w:rPr>
        <w:lastRenderedPageBreak/>
        <w:t>индивидуальных систем отопления и горячего водоснабжения, осуществляется за счет средств местных бюджетов;</w:t>
      </w:r>
    </w:p>
    <w:p w:rsidR="00D13AA5" w:rsidRPr="0039554C" w:rsidRDefault="0039554C" w:rsidP="0039554C">
      <w:pPr>
        <w:spacing w:after="0" w:line="240" w:lineRule="auto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______________________________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*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**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***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1.18.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индивидуальное, безвозмездно передаются собственникам жилых помещений;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1.19.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пункта 15 и подпункта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16.2 пункта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16 статьи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133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подпунктом 1.18 настоящего пункта.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Доходы физических лиц от безвозмездной передачи им имущества в соответствии с подпунктом 1.18 настоящего пункта не признаются объектом налогообложения подоходным налогом с физических лиц;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lastRenderedPageBreak/>
        <w:t>1.20.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перевод эксплуатируемого жилищного фонда граждан с централизованного теплоснабжения и горячего водоснабжения на индивидуальное,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 xml:space="preserve">При этом </w:t>
      </w:r>
      <w:proofErr w:type="spellStart"/>
      <w:r w:rsidRPr="0039554C">
        <w:rPr>
          <w:sz w:val="30"/>
          <w:szCs w:val="30"/>
          <w:lang w:val="ru-RU"/>
        </w:rPr>
        <w:t>энергоснабжающая</w:t>
      </w:r>
      <w:proofErr w:type="spellEnd"/>
      <w:r w:rsidRPr="0039554C">
        <w:rPr>
          <w:sz w:val="30"/>
          <w:szCs w:val="30"/>
          <w:lang w:val="ru-RU"/>
        </w:rPr>
        <w:t xml:space="preserve"> организация обязана не позднее одного месяца после завершения отопительного периода уведомить гражданина (абонента) о принятом решении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1.21.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гражданин, получивший предложение </w:t>
      </w:r>
      <w:proofErr w:type="spellStart"/>
      <w:r w:rsidRPr="0039554C">
        <w:rPr>
          <w:sz w:val="30"/>
          <w:szCs w:val="30"/>
          <w:lang w:val="ru-RU"/>
        </w:rPr>
        <w:t>энергоснабжающей</w:t>
      </w:r>
      <w:proofErr w:type="spellEnd"/>
      <w:r w:rsidRPr="0039554C">
        <w:rPr>
          <w:sz w:val="30"/>
          <w:szCs w:val="30"/>
          <w:lang w:val="ru-RU"/>
        </w:rP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 w:rsidRPr="0039554C">
        <w:rPr>
          <w:sz w:val="30"/>
          <w:szCs w:val="30"/>
          <w:lang w:val="ru-RU"/>
        </w:rPr>
        <w:t>энергоснабжающую</w:t>
      </w:r>
      <w:proofErr w:type="spellEnd"/>
      <w:r w:rsidRPr="0039554C">
        <w:rPr>
          <w:sz w:val="30"/>
          <w:szCs w:val="30"/>
          <w:lang w:val="ru-RU"/>
        </w:rPr>
        <w:t xml:space="preserve"> организацию с заявлением о заключении такого договора или письменно отказаться от его заключения.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proofErr w:type="spellStart"/>
      <w:r w:rsidRPr="0039554C">
        <w:rPr>
          <w:sz w:val="30"/>
          <w:szCs w:val="30"/>
          <w:lang w:val="ru-RU"/>
        </w:rPr>
        <w:t>Необращение</w:t>
      </w:r>
      <w:proofErr w:type="spellEnd"/>
      <w:r w:rsidRPr="0039554C">
        <w:rPr>
          <w:sz w:val="30"/>
          <w:szCs w:val="30"/>
          <w:lang w:val="ru-RU"/>
        </w:rPr>
        <w:t xml:space="preserve"> гражданина либо его представителя в срок, указанный в части первой настоящего подпункта, в </w:t>
      </w:r>
      <w:proofErr w:type="spellStart"/>
      <w:r w:rsidRPr="0039554C">
        <w:rPr>
          <w:sz w:val="30"/>
          <w:szCs w:val="30"/>
          <w:lang w:val="ru-RU"/>
        </w:rPr>
        <w:t>энергоснабжающую</w:t>
      </w:r>
      <w:proofErr w:type="spellEnd"/>
      <w:r w:rsidRPr="0039554C">
        <w:rPr>
          <w:sz w:val="30"/>
          <w:szCs w:val="30"/>
          <w:lang w:val="ru-RU"/>
        </w:rP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 w:rsidRPr="0039554C">
        <w:rPr>
          <w:sz w:val="30"/>
          <w:szCs w:val="30"/>
          <w:lang w:val="ru-RU"/>
        </w:rPr>
        <w:t>энергоснабжающую</w:t>
      </w:r>
      <w:proofErr w:type="spellEnd"/>
      <w:r w:rsidRPr="0039554C">
        <w:rPr>
          <w:sz w:val="30"/>
          <w:szCs w:val="30"/>
          <w:lang w:val="ru-RU"/>
        </w:rP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1.22.</w:t>
      </w:r>
      <w:r w:rsidRPr="0039554C">
        <w:rPr>
          <w:sz w:val="30"/>
          <w:szCs w:val="30"/>
        </w:rPr>
        <w:t> </w:t>
      </w:r>
      <w:proofErr w:type="spellStart"/>
      <w:r w:rsidRPr="0039554C">
        <w:rPr>
          <w:sz w:val="30"/>
          <w:szCs w:val="30"/>
          <w:lang w:val="ru-RU"/>
        </w:rPr>
        <w:t>энергоснабжающая</w:t>
      </w:r>
      <w:proofErr w:type="spellEnd"/>
      <w:r w:rsidRPr="0039554C">
        <w:rPr>
          <w:sz w:val="30"/>
          <w:szCs w:val="30"/>
          <w:lang w:val="ru-RU"/>
        </w:rP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1.23.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Указа Президента Республики Беларусь от </w:t>
      </w:r>
      <w:r w:rsidRPr="0039554C">
        <w:rPr>
          <w:sz w:val="30"/>
          <w:szCs w:val="30"/>
          <w:lang w:val="ru-RU"/>
        </w:rPr>
        <w:lastRenderedPageBreak/>
        <w:t>2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июня 2006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368 «О мерах по регулированию отношений при газификации природным газом эксплуатируемого жилищного фонда граждан» (Национальный реестр правовых актов Республики Беларусь, 2006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г.,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89, 1/7643).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Внести изменения и дополнения в следующие указы Президента Республики Беларусь: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2.1.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подпункт 1.1 пункта 1 Указа Президента Республики Беларусь от 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октября 2006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604 «О мерах по повышению эффективности работы жилищно-коммунального хозяйства» (Национальный реестр правовых актов Республики Беларусь, 2006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г.,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165, 1/7980; Национальный правовой Интернет-портал Республики Беларусь, 10.12.2013, 1/14673) исключить;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2.2.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пункты 9, 10, 16 и 19 приложения 2 к Указу Президента Республики Беларусь от 26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марта 2007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138 «О некоторых вопросах обложения налогом на добавленную стоимость» (Национальный реестр правовых актов Республики Беларусь, 2007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г.,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79, 1/8436; Национальный правовой Интернет-портал Республики Беларусь, 18.05.2013, 1/14264) изложить в следующей редакции: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«9.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Техническое обслуживание лифта в многоквартирных жилых домах.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10.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Обращение с твердыми и жидкими коммунальными отходами.»;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«16.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дома.»;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«19.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Техническое освидетельствование, диагностирование лифта в многоквартирных жилых домах.»;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2.3.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подпункт 3.6 пункта 3 Указа Президента Республики Беларусь от 7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сентября 2007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413 «О совершенствовании системы учета граждан по месту жительства и месту пребывания» (Национальный реестр правовых актов Республики Беларусь, 2007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г.,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223, 1/8873) изложить в следующей редакции: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«3.6.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расходы организаций, осуществляющих эксплуатацию жилищного фонда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финансов.»;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2.4.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 графе 1 подпункта 1.11</w:t>
      </w:r>
      <w:r w:rsidRPr="0039554C">
        <w:rPr>
          <w:sz w:val="30"/>
          <w:szCs w:val="30"/>
          <w:vertAlign w:val="superscript"/>
          <w:lang w:val="ru-RU"/>
        </w:rPr>
        <w:t>1</w:t>
      </w:r>
      <w:r w:rsidRPr="0039554C">
        <w:rPr>
          <w:sz w:val="30"/>
          <w:szCs w:val="30"/>
          <w:lang w:val="ru-RU"/>
        </w:rPr>
        <w:t xml:space="preserve"> пункта 1 перечня административных процедур, осуществляемых государственными органами и иными </w:t>
      </w:r>
      <w:r w:rsidRPr="0039554C">
        <w:rPr>
          <w:sz w:val="30"/>
          <w:szCs w:val="30"/>
          <w:lang w:val="ru-RU"/>
        </w:rPr>
        <w:lastRenderedPageBreak/>
        <w:t>организациями по заявлениям граждан, утвержденного Указом Президента Республики Беларусь от 26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апреля 2010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г.,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119, 1/11590; Национальный правовой Интернет-портал Республики Беларусь, 10.12.2014, 1/15447), слова «пользование лифтом» заменить словами «техническое обслуживание лифта»;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2.5.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 приложении 1 к Указу Президента Республики Беларусь от 25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февраля 2011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72 «О некоторых вопросах регулирования цен (тарифов) в Республике Беларусь» (Национальный реестр правовых актов Республики Беларусь, 2011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г.,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26, 1/12374; Национальный правовой Интернет-портал Республики Беларусь, 19.01.2013, 1/14016; 10.12.2013, 1/14673):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абзац первый раздела «Совет Министров Республики Беларусь» после слова «газоснабжение» дополнить словами «, снабжение сжиженным углеводородным газом от индивидуальных баллонных или резервуарных установок»;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разделе «Облисполкомы и Минский горисполком»: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абзаце четвертом слова «вывозу, обезвреживанию и переработке твердых и жидких коммунальных отходов» заменить словами «обращению с твердыми и жидкими коммунальными отходами»;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абзаце седьмом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абзаце одиннадцатом слова «пользование лифтом» заменить словами «техническое обслуживание лифта»;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дополнить раздел абзацем двенадцатым следующего содержания: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«Услуги по водоснабжению, предоставляемые организациям системы Министерства жилищно-коммунального хозяйства юридическими лицами»;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2.6.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 пункте 1 Указа Президента Республики Беларусь от 5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декабря 2013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 №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550 «О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(Национальный правовой Интернет-портал Республики Беларусь, 10.12.2013, 1/14673):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подстрочном примечании к подпункту 1.1: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lastRenderedPageBreak/>
        <w:t>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части первой подпункта 1.4: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из абзаца первого слова «(кроме тарифа на капитальный ремонт жилого дома)» исключить;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абзац второй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абзаце третьем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абзаце четвертом: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после слов «техническому обслуживанию» дополнить абзац словами «и капитальному ремонту»;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слова «пользованию лифтом» заменить словами «техническому обслуживанию лифта»;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 xml:space="preserve">подпункт 1.6 дополнить словами «, рассчитанных исходя </w:t>
      </w:r>
      <w:proofErr w:type="gramStart"/>
      <w:r w:rsidRPr="0039554C">
        <w:rPr>
          <w:sz w:val="30"/>
          <w:szCs w:val="30"/>
          <w:lang w:val="ru-RU"/>
        </w:rPr>
        <w:t>из объемов</w:t>
      </w:r>
      <w:proofErr w:type="gramEnd"/>
      <w:r w:rsidRPr="0039554C">
        <w:rPr>
          <w:sz w:val="30"/>
          <w:szCs w:val="30"/>
          <w:lang w:val="ru-RU"/>
        </w:rPr>
        <w:t xml:space="preserve">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подпункте 1.7: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части первой слова «текущего ремонта» заменить словами «текущего и капитального ремонтов», слова «текущий ремонт» заменить словами «текущий, капитальный ремонт»;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часть вторую изложить в следующей редакции: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«Порядок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финансов.»;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дополнить подпункт частью третьей следующего содержания: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«Порядок планирования, проведения и финансирования капитального ремонта жилищного фонда определяется Советом Министров Республики Беларусь;»;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подпункте 1.8 слова «вывоз, обезвреживание и переработка твердых и жидких коммунальных отходов» заменить словами «обращение с твердыми коммунальными отходами»;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подпункте 1.10: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lastRenderedPageBreak/>
        <w:t>в абзаце втором 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абзац третий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 подпункте 1.11 слова «планирования финансирования на очередной финансовый год» заменить словами «планирования и финансирования».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Совету Министров Республики Беларусь: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3.1.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при формировании проектов республиканского бюджета на 2016–2020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годы предусматривать средства Министерству жилищно-коммунального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 w:rsidRPr="0039554C">
        <w:rPr>
          <w:sz w:val="30"/>
          <w:szCs w:val="30"/>
          <w:lang w:val="ru-RU"/>
        </w:rPr>
        <w:t>энергоаудитов</w:t>
      </w:r>
      <w:proofErr w:type="spellEnd"/>
      <w:r w:rsidRPr="0039554C">
        <w:rPr>
          <w:sz w:val="30"/>
          <w:szCs w:val="30"/>
          <w:lang w:val="ru-RU"/>
        </w:rPr>
        <w:t>) организаций ЖКХ системы Министерства жилищно-коммунального хозяйства;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3.2.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кодекса Республики Беларусь и иных законов в соответствие с настоящим Указом;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3.3.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 трехмесячный срок: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определить порядок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4.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Облисполкомам и Минскому горисполкому при формировании проектов местных бюджетов предусматривать средства: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4.1.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4.2.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на оснащение в 2016–2018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годах находящихся на обслуживании организаций ЖКХ системы Министерства жилищно-коммунального </w:t>
      </w:r>
      <w:r w:rsidRPr="0039554C">
        <w:rPr>
          <w:sz w:val="30"/>
          <w:szCs w:val="30"/>
          <w:lang w:val="ru-RU"/>
        </w:rPr>
        <w:lastRenderedPageBreak/>
        <w:t>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4.3.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на иные цели, предусмотренные настоящим Указом.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4</w:t>
      </w:r>
      <w:r w:rsidRPr="0039554C">
        <w:rPr>
          <w:sz w:val="30"/>
          <w:szCs w:val="30"/>
          <w:vertAlign w:val="superscript"/>
          <w:lang w:val="ru-RU"/>
        </w:rPr>
        <w:t>1</w:t>
      </w:r>
      <w:r w:rsidRPr="0039554C">
        <w:rPr>
          <w:sz w:val="30"/>
          <w:szCs w:val="30"/>
          <w:lang w:val="ru-RU"/>
        </w:rPr>
        <w:t>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Предоставить право местным исполнительным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распорядительным органам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порядке, установленном Министерством жилищно-коммунального хозяйства по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согласованию с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Министерством финансов, направлять средства местных бюджетов на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возмещение расходов организаций, осуществляющих эксплуатацию жилищного фонда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(или) предоставляющих жилищно-коммунальные услуги, на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электроэнергию, потребляемую на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освещение вспомогательных помещений и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работу оборудования,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том числе лифтов,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многоквартирных жилых домах, которые не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могут быть начислены плательщикам жилищно-коммунальных услуг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связи с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применением предельно допустимых размеров возмещения таких расходов (при их установлении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соответствии с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законодательством).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Возмещение указанных расходов осуществляется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полном объеме, но не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выше предельного размера затрат, определяемого в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порядке, установленном Министерством жилищно-коммунального хозяйства по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согласованию с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Министерством финансов.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5.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Местным исполнительным и распорядительным органам: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5.1.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5.2.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подпункте 5.1 настоящего пункта, в том числе путем реализации их на аукционах;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5.3.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 xml:space="preserve">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</w:t>
      </w:r>
      <w:r w:rsidRPr="0039554C">
        <w:rPr>
          <w:sz w:val="30"/>
          <w:szCs w:val="30"/>
          <w:lang w:val="ru-RU"/>
        </w:rPr>
        <w:lastRenderedPageBreak/>
        <w:t>оперативном управлении бюджетных организаций), с оплатой этих услуг по тарифам, установленным законодательством для населения;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5.4.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принять иные меры по реализации настоящего Указа.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6.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Настоящий Указ вступает в силу в следующем порядке: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6.1.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подпункты 1.1–1.16 пункта 1 и пункт 2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– с 1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января 2016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г.;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6.2.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подпункты 1.17–1.23 пункта 1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– через три месяца после официального опубликования настоящего Указа;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  <w:lang w:val="ru-RU"/>
        </w:rPr>
        <w:t>6.3.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иные положения настоящего Указа</w:t>
      </w:r>
      <w:r w:rsidRPr="0039554C">
        <w:rPr>
          <w:sz w:val="30"/>
          <w:szCs w:val="30"/>
        </w:rPr>
        <w:t> </w:t>
      </w:r>
      <w:r w:rsidRPr="0039554C">
        <w:rPr>
          <w:sz w:val="30"/>
          <w:szCs w:val="30"/>
          <w:lang w:val="ru-RU"/>
        </w:rPr>
        <w:t>– после его официального опубликования.</w:t>
      </w:r>
    </w:p>
    <w:p w:rsidR="00D13AA5" w:rsidRPr="0039554C" w:rsidRDefault="0039554C" w:rsidP="0039554C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39554C">
        <w:rPr>
          <w:sz w:val="30"/>
          <w:szCs w:val="30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13AA5" w:rsidRPr="0039554C"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D13AA5" w:rsidRPr="0039554C" w:rsidRDefault="0039554C" w:rsidP="0039554C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39554C">
              <w:rPr>
                <w:b/>
                <w:bCs/>
                <w:sz w:val="30"/>
                <w:szCs w:val="30"/>
              </w:rPr>
              <w:t>Президент</w:t>
            </w:r>
            <w:proofErr w:type="spellEnd"/>
            <w:r w:rsidRPr="0039554C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39554C">
              <w:rPr>
                <w:b/>
                <w:bCs/>
                <w:sz w:val="30"/>
                <w:szCs w:val="30"/>
              </w:rPr>
              <w:t>Республики</w:t>
            </w:r>
            <w:proofErr w:type="spellEnd"/>
            <w:r w:rsidRPr="0039554C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39554C">
              <w:rPr>
                <w:b/>
                <w:bCs/>
                <w:sz w:val="30"/>
                <w:szCs w:val="30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D13AA5" w:rsidRPr="0039554C" w:rsidRDefault="0039554C" w:rsidP="0039554C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proofErr w:type="spellStart"/>
            <w:r w:rsidRPr="0039554C">
              <w:rPr>
                <w:b/>
                <w:bCs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D13AA5" w:rsidRPr="0039554C" w:rsidRDefault="0039554C" w:rsidP="0039554C">
      <w:pPr>
        <w:spacing w:after="0" w:line="240" w:lineRule="auto"/>
        <w:jc w:val="both"/>
        <w:rPr>
          <w:sz w:val="30"/>
          <w:szCs w:val="30"/>
        </w:rPr>
      </w:pPr>
      <w:r w:rsidRPr="0039554C">
        <w:rPr>
          <w:sz w:val="30"/>
          <w:szCs w:val="30"/>
        </w:rPr>
        <w:t> </w:t>
      </w:r>
    </w:p>
    <w:sectPr w:rsidR="00D13AA5" w:rsidRPr="0039554C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5"/>
    <w:rsid w:val="002266A8"/>
    <w:rsid w:val="0039554C"/>
    <w:rsid w:val="00D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B439"/>
  <w15:docId w15:val="{0BAD8F0B-454B-4E20-9D30-B965EC0E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9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3</cp:revision>
  <cp:lastPrinted>2024-02-06T14:36:00Z</cp:lastPrinted>
  <dcterms:created xsi:type="dcterms:W3CDTF">2024-02-06T14:36:00Z</dcterms:created>
  <dcterms:modified xsi:type="dcterms:W3CDTF">2024-02-06T14:48:00Z</dcterms:modified>
  <cp:category/>
</cp:coreProperties>
</file>